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892A3" w14:textId="77777777" w:rsidR="00F248E3" w:rsidRPr="002D269D" w:rsidRDefault="00F248E3">
      <w:pPr>
        <w:rPr>
          <w:b/>
          <w:bCs/>
        </w:rPr>
      </w:pPr>
      <w:r w:rsidRPr="002D269D">
        <w:rPr>
          <w:b/>
          <w:bCs/>
        </w:rPr>
        <w:t>Vasten 2025</w:t>
      </w:r>
    </w:p>
    <w:p w14:paraId="2D2A4A75" w14:textId="427AE0D7" w:rsidR="00D46199" w:rsidRDefault="002D269D">
      <w:r>
        <w:t xml:space="preserve"> </w:t>
      </w:r>
    </w:p>
    <w:p w14:paraId="7C55168F" w14:textId="77777777" w:rsidR="002D269D" w:rsidRDefault="00D46199">
      <w:r>
        <w:t>“</w:t>
      </w:r>
      <w:r w:rsidR="00F248E3" w:rsidRPr="00D46199">
        <w:rPr>
          <w:i/>
          <w:iCs/>
        </w:rPr>
        <w:t>Nooit eerder is het verschil tussen wijs en dom duidelijker geweest.</w:t>
      </w:r>
      <w:r w:rsidRPr="00D46199">
        <w:rPr>
          <w:i/>
          <w:iCs/>
        </w:rPr>
        <w:t xml:space="preserve"> </w:t>
      </w:r>
      <w:r w:rsidR="00F248E3" w:rsidRPr="00D46199">
        <w:rPr>
          <w:i/>
          <w:iCs/>
        </w:rPr>
        <w:t>De kern ervan is dat domme mensen ervan overtuigd zijn dat ze slim zijn</w:t>
      </w:r>
      <w:r>
        <w:t>”</w:t>
      </w:r>
      <w:r w:rsidR="00F248E3">
        <w:t>.</w:t>
      </w:r>
      <w:r>
        <w:t xml:space="preserve"> </w:t>
      </w:r>
    </w:p>
    <w:p w14:paraId="694D2EDC" w14:textId="0095894F" w:rsidR="00F248E3" w:rsidRDefault="00D46199">
      <w:r>
        <w:t xml:space="preserve">Dat geldt met betrekking tot het uiterlijk gebeuren, dat geldt evenzeer voor het innerlijk gebeuren. Het algemene kenmerk is het gebrek aan nederigheid en bescheidenheid, overtuigd </w:t>
      </w:r>
      <w:r w:rsidR="002D269D">
        <w:t>als</w:t>
      </w:r>
      <w:r>
        <w:t xml:space="preserve"> </w:t>
      </w:r>
      <w:r w:rsidR="005C60AD">
        <w:t xml:space="preserve">men is </w:t>
      </w:r>
      <w:r>
        <w:t xml:space="preserve">de waarheid </w:t>
      </w:r>
      <w:r w:rsidR="002D269D">
        <w:t xml:space="preserve">(!) </w:t>
      </w:r>
      <w:r>
        <w:t>in pacht te hebben. Kennis is echter geen wijsheid. Een wijs man ‘weet’ dat alles in wezen en uiteindelijk ‘in Gods handen’ is.</w:t>
      </w:r>
    </w:p>
    <w:p w14:paraId="2B68D31D" w14:textId="77777777" w:rsidR="002D269D" w:rsidRDefault="00D46199">
      <w:r>
        <w:t xml:space="preserve">Maar ben ik zelf wijs? </w:t>
      </w:r>
    </w:p>
    <w:p w14:paraId="02B46B03" w14:textId="77777777" w:rsidR="009C1ECD" w:rsidRDefault="00D46199">
      <w:r>
        <w:t xml:space="preserve">Dat is </w:t>
      </w:r>
      <w:r w:rsidR="002D269D">
        <w:t xml:space="preserve">de </w:t>
      </w:r>
      <w:r>
        <w:t>vraag, wezenlijker dan te wijzen naar anderen die dom zouden zijn. Als ik anderen als ‘dom’ zie, impliceert dat zeer zeker niet dat ik dus wijs ben. Wellicht</w:t>
      </w:r>
      <w:r w:rsidR="002D269D">
        <w:t>,</w:t>
      </w:r>
      <w:r>
        <w:t xml:space="preserve"> in tegendeel. Zelf zit ik toch vol oordelen gebaseerd op eigen wensen, eigen inzichten, eigen kennis</w:t>
      </w:r>
      <w:r w:rsidR="002D269D">
        <w:t xml:space="preserve"> (!)</w:t>
      </w:r>
      <w:r>
        <w:t xml:space="preserve"> zonder dat de Machtige hier doorheen spreek. Ik spreek</w:t>
      </w:r>
      <w:r w:rsidR="005C60AD">
        <w:t xml:space="preserve"> meestal</w:t>
      </w:r>
      <w:r>
        <w:t xml:space="preserve"> vanuit domheid. Daarom is spreken zilver en zwijgen goud. Hoe meer ik zo spreek, hoe dommer ik ben. Hoe meer ik </w:t>
      </w:r>
      <w:r w:rsidR="002D269D">
        <w:t xml:space="preserve">voor en </w:t>
      </w:r>
      <w:r>
        <w:t>door Hem zwijg, hoe wijzer ik ‘spreek’.</w:t>
      </w:r>
      <w:r w:rsidR="0058016D">
        <w:t xml:space="preserve"> </w:t>
      </w:r>
    </w:p>
    <w:p w14:paraId="359E9264" w14:textId="6EDF2C53" w:rsidR="00D46199" w:rsidRDefault="0058016D">
      <w:r>
        <w:t xml:space="preserve">Wijsheid wordt </w:t>
      </w:r>
      <w:r w:rsidR="009C1ECD">
        <w:t>gekend in de stilte.</w:t>
      </w:r>
    </w:p>
    <w:p w14:paraId="2EDA07D2" w14:textId="77777777" w:rsidR="00D46199" w:rsidRDefault="00D46199"/>
    <w:p w14:paraId="361B1523" w14:textId="77777777" w:rsidR="00052AB4" w:rsidRDefault="00052AB4"/>
    <w:p w14:paraId="4400DA28" w14:textId="77777777" w:rsidR="00052AB4" w:rsidRDefault="00052AB4"/>
    <w:p w14:paraId="65EE9380" w14:textId="534A3BA7" w:rsidR="00F248E3" w:rsidRDefault="0017635F">
      <w:r>
        <w:t>ZIEL en bewustzijn.</w:t>
      </w:r>
    </w:p>
    <w:p w14:paraId="5519436D" w14:textId="77777777" w:rsidR="00204E99" w:rsidRDefault="00EE784B">
      <w:r>
        <w:t>Ziel is engel bewustzijn en heeft altijd verbinding met het goddelijke</w:t>
      </w:r>
      <w:r w:rsidR="00204E99">
        <w:t>.</w:t>
      </w:r>
    </w:p>
    <w:p w14:paraId="580C2D4F" w14:textId="4311057A" w:rsidR="00204E99" w:rsidRDefault="00204E99">
      <w:r>
        <w:t>Mijn rationeel bewustzijn heeft altijd verbinding met de aarde, maar kan zich ook richten op  de ziel, met het engel bewustzijn. Dan wordt ze dienstbaar aan het goddelijke</w:t>
      </w:r>
      <w:r w:rsidR="0017635F">
        <w:t xml:space="preserve">. Dit zegt mij </w:t>
      </w:r>
      <w:r w:rsidR="00540AC5">
        <w:t xml:space="preserve">het </w:t>
      </w:r>
      <w:r w:rsidR="0017635F">
        <w:t>rationeel bewustzijn. Als het geen ervaring is, is het louter onzin wat ik</w:t>
      </w:r>
      <w:r w:rsidR="00334927">
        <w:t xml:space="preserve"> hier zeg, ook al is het wellicht waar.</w:t>
      </w:r>
    </w:p>
    <w:p w14:paraId="13097D23" w14:textId="15076722" w:rsidR="00F248E3" w:rsidRDefault="00EE784B">
      <w:r>
        <w:t xml:space="preserve"> </w:t>
      </w:r>
    </w:p>
    <w:p w14:paraId="239DFA13" w14:textId="77777777" w:rsidR="00052AB4" w:rsidRDefault="00052AB4" w:rsidP="00F248E3"/>
    <w:p w14:paraId="611E1321" w14:textId="77777777" w:rsidR="00052AB4" w:rsidRDefault="00052AB4" w:rsidP="00F248E3"/>
    <w:p w14:paraId="7FB962DB" w14:textId="7E8F78E6" w:rsidR="00F248E3" w:rsidRDefault="00F248E3" w:rsidP="00F248E3">
      <w:r w:rsidRPr="00F248E3">
        <w:t>“</w:t>
      </w:r>
      <w:r w:rsidRPr="00F248E3">
        <w:rPr>
          <w:i/>
          <w:iCs/>
        </w:rPr>
        <w:t xml:space="preserve">Uw gerechtigheid, God, reikt tot de hemel, Gij die grote dingen hebt gedaan. Wie is zoals U, God? Al hebt U mij vele en bittere ellende laten zien, U zult mijn leven weder herstellen; uit de diepten der aarde zult U mij weer opvoeden. </w:t>
      </w:r>
      <w:r w:rsidR="005C60AD" w:rsidRPr="005C60AD">
        <w:rPr>
          <w:i/>
          <w:iCs/>
        </w:rPr>
        <w:t>U</w:t>
      </w:r>
      <w:r w:rsidRPr="00F248E3">
        <w:rPr>
          <w:i/>
          <w:iCs/>
        </w:rPr>
        <w:t xml:space="preserve"> zult mijn eer vergroten en me weer troosten. Mijn lippen zullen juichen als ik U lof </w:t>
      </w:r>
      <w:r w:rsidR="005C60AD" w:rsidRPr="005C60AD">
        <w:rPr>
          <w:i/>
          <w:iCs/>
        </w:rPr>
        <w:t>toe</w:t>
      </w:r>
      <w:r w:rsidRPr="00F248E3">
        <w:rPr>
          <w:i/>
          <w:iCs/>
        </w:rPr>
        <w:t>zing, Ik d</w:t>
      </w:r>
      <w:r w:rsidR="005C60AD" w:rsidRPr="005C60AD">
        <w:rPr>
          <w:i/>
          <w:iCs/>
        </w:rPr>
        <w:t>oor</w:t>
      </w:r>
      <w:r w:rsidRPr="00F248E3">
        <w:rPr>
          <w:i/>
          <w:iCs/>
        </w:rPr>
        <w:t xml:space="preserve"> U gered</w:t>
      </w:r>
      <w:r w:rsidRPr="00F248E3">
        <w:t>. ”</w:t>
      </w:r>
      <w:r w:rsidR="005C60AD">
        <w:t xml:space="preserve"> </w:t>
      </w:r>
      <w:r w:rsidRPr="00F248E3">
        <w:t xml:space="preserve">Psalm 71:19-21, 23 </w:t>
      </w:r>
    </w:p>
    <w:p w14:paraId="060298C3" w14:textId="31E44E93" w:rsidR="00D51D2B" w:rsidRDefault="00D51D2B" w:rsidP="00F248E3">
      <w:r>
        <w:t>Ja , ik word getroost!</w:t>
      </w:r>
    </w:p>
    <w:p w14:paraId="362FC346" w14:textId="77777777" w:rsidR="00052AB4" w:rsidRDefault="00052AB4" w:rsidP="00F248E3"/>
    <w:p w14:paraId="35BC15B0" w14:textId="77777777" w:rsidR="00052AB4" w:rsidRPr="00F248E3" w:rsidRDefault="00052AB4" w:rsidP="00F248E3"/>
    <w:p w14:paraId="191E3339" w14:textId="77777777" w:rsidR="005C60AD" w:rsidRDefault="005C60AD" w:rsidP="00F248E3"/>
    <w:p w14:paraId="09A18052" w14:textId="77777777" w:rsidR="005C60AD" w:rsidRDefault="00F248E3" w:rsidP="00F248E3">
      <w:r w:rsidRPr="00F248E3">
        <w:lastRenderedPageBreak/>
        <w:t xml:space="preserve">In Japan worden kapotte objecten vaak met goud gerepareerd. De fout wordt gezien als een uniek </w:t>
      </w:r>
      <w:r w:rsidR="005C60AD">
        <w:t xml:space="preserve">stukje </w:t>
      </w:r>
      <w:r w:rsidRPr="00F248E3">
        <w:t xml:space="preserve">geschiedenis van het object, wat de schoonheid van het object </w:t>
      </w:r>
      <w:r w:rsidR="005C60AD">
        <w:t xml:space="preserve">alleen </w:t>
      </w:r>
      <w:r w:rsidRPr="00F248E3">
        <w:t xml:space="preserve">vergroot. </w:t>
      </w:r>
      <w:r w:rsidR="005C60AD">
        <w:t xml:space="preserve">Laat ik dit overwegen als ik me </w:t>
      </w:r>
      <w:r w:rsidRPr="00F248E3">
        <w:t>gebroken voel</w:t>
      </w:r>
      <w:r w:rsidR="005C60AD">
        <w:t xml:space="preserve"> en onvolmaakt (altijd)</w:t>
      </w:r>
      <w:r w:rsidRPr="00F248E3">
        <w:t>.</w:t>
      </w:r>
    </w:p>
    <w:p w14:paraId="0BB449E7" w14:textId="47523A51" w:rsidR="00F248E3" w:rsidRDefault="005C60AD" w:rsidP="00F248E3">
      <w:r>
        <w:t>G</w:t>
      </w:r>
      <w:r w:rsidR="00F248E3" w:rsidRPr="00F248E3">
        <w:t xml:space="preserve">ebroken aardewerk </w:t>
      </w:r>
      <w:r>
        <w:t xml:space="preserve">wordt hersteld </w:t>
      </w:r>
      <w:r w:rsidR="00F248E3" w:rsidRPr="00F248E3">
        <w:t xml:space="preserve">met lak gemengd met goud, zilver of platina. </w:t>
      </w:r>
      <w:r>
        <w:t xml:space="preserve">De breuk wordt niet </w:t>
      </w:r>
      <w:r w:rsidR="00F248E3" w:rsidRPr="00F248E3">
        <w:t>verhul</w:t>
      </w:r>
      <w:r>
        <w:t>d</w:t>
      </w:r>
      <w:r w:rsidR="00F248E3" w:rsidRPr="00F248E3">
        <w:t xml:space="preserve">, </w:t>
      </w:r>
      <w:r>
        <w:t>maar zichtbaar hersteld zodat het mooier dan voor de breuk.</w:t>
      </w:r>
    </w:p>
    <w:p w14:paraId="25875971" w14:textId="77777777" w:rsidR="005C60AD" w:rsidRPr="00F248E3" w:rsidRDefault="005C60AD" w:rsidP="00F248E3"/>
    <w:p w14:paraId="52386D5A" w14:textId="4A498BE9" w:rsidR="00F248E3" w:rsidRDefault="00F248E3" w:rsidP="005C60AD">
      <w:pPr>
        <w:jc w:val="center"/>
      </w:pPr>
      <w:r>
        <w:rPr>
          <w:noProof/>
        </w:rPr>
        <w:drawing>
          <wp:inline distT="0" distB="0" distL="0" distR="0" wp14:anchorId="56E14D76" wp14:editId="3A83FBFD">
            <wp:extent cx="1848029" cy="1859280"/>
            <wp:effectExtent l="0" t="0" r="0" b="7620"/>
            <wp:docPr id="1439685795" name="Afbeelding 5" descr="Kan een afbeelding zijn van de tekst 'BROKEN THINGS CAN BECOME BLESSED THINGS IF YOU LET GOD DO THE MENDING The Spiritual Encoura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Kan een afbeelding zijn van de tekst 'BROKEN THINGS CAN BECOME BLESSED THINGS IF YOU LET GOD DO THE MENDING The Spiritual Encourage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64949" cy="1876303"/>
                    </a:xfrm>
                    <a:prstGeom prst="rect">
                      <a:avLst/>
                    </a:prstGeom>
                    <a:noFill/>
                    <a:ln>
                      <a:noFill/>
                    </a:ln>
                  </pic:spPr>
                </pic:pic>
              </a:graphicData>
            </a:graphic>
          </wp:inline>
        </w:drawing>
      </w:r>
    </w:p>
    <w:p w14:paraId="296A53CC" w14:textId="77777777" w:rsidR="005C60AD" w:rsidRDefault="005C60AD" w:rsidP="005C60AD"/>
    <w:p w14:paraId="5B2B5680" w14:textId="77777777" w:rsidR="005C60AD" w:rsidRDefault="005C60AD" w:rsidP="005C60AD"/>
    <w:p w14:paraId="3B3D6AA6" w14:textId="6FB74348" w:rsidR="00F248E3" w:rsidRDefault="005C60AD">
      <w:r>
        <w:t xml:space="preserve">Laat God mijn </w:t>
      </w:r>
      <w:r w:rsidR="002D269D">
        <w:t>H</w:t>
      </w:r>
      <w:r>
        <w:t>er</w:t>
      </w:r>
      <w:r w:rsidR="002D269D">
        <w:t>ste</w:t>
      </w:r>
      <w:r>
        <w:t>ller zijn als ik in afgekeerd</w:t>
      </w:r>
      <w:r w:rsidR="002D269D">
        <w:t>-zijn</w:t>
      </w:r>
      <w:r>
        <w:t xml:space="preserve"> verval en</w:t>
      </w:r>
      <w:r w:rsidR="002D269D">
        <w:t xml:space="preserve"> </w:t>
      </w:r>
      <w:r w:rsidR="00AA443C">
        <w:t xml:space="preserve">ik </w:t>
      </w:r>
      <w:r w:rsidR="002D269D">
        <w:t xml:space="preserve">mijn ziel schade toebreng. Laat ik toch eerlijk kunnen zijn en mijn fouten onderscheiden en Hem vragen mij te helpen. Laat Hij mij zeggen, influisteren in mijn geweten, wat te doen. Laat mij dan gehoorzamen. Moge mijn mijn ziel in mijn leven groeien ter ere van Hem. </w:t>
      </w:r>
    </w:p>
    <w:p w14:paraId="029520D7" w14:textId="77777777" w:rsidR="00F248E3" w:rsidRDefault="00F248E3"/>
    <w:p w14:paraId="2BC4F5C6" w14:textId="77777777" w:rsidR="00687F6A" w:rsidRDefault="00687F6A"/>
    <w:p w14:paraId="566DB873" w14:textId="77777777" w:rsidR="00687F6A" w:rsidRDefault="00687F6A"/>
    <w:p w14:paraId="4BDED9B2" w14:textId="4B3B5ED3" w:rsidR="005C60AD" w:rsidRDefault="00775732">
      <w:r>
        <w:t>Mijn grote, schier onoverkomelijke valkuil: Ik</w:t>
      </w:r>
      <w:r w:rsidR="000336E4">
        <w:t xml:space="preserve"> steun vooral op mijn goede voornemens en </w:t>
      </w:r>
      <w:r w:rsidR="00E6553B">
        <w:t xml:space="preserve">meen dat mijn </w:t>
      </w:r>
      <w:r w:rsidR="00C917D7">
        <w:t>inzet daartoe volstaat</w:t>
      </w:r>
      <w:r w:rsidR="007A1EF5">
        <w:t>. Maar mijn geweten is hierover ‘onrustig’ en eigenlijk weet ik</w:t>
      </w:r>
      <w:r w:rsidR="00A60E7C">
        <w:t>, en zeker mijn ziel,</w:t>
      </w:r>
      <w:r w:rsidR="007A1EF5">
        <w:t xml:space="preserve"> dat dit niet voldoende is. Het gaat om de </w:t>
      </w:r>
      <w:r w:rsidR="00FC6F98">
        <w:t xml:space="preserve">volledige </w:t>
      </w:r>
      <w:r w:rsidR="007A1EF5">
        <w:t>overgave</w:t>
      </w:r>
      <w:r w:rsidR="00B46B50">
        <w:t xml:space="preserve"> in vertrouwen op G’d opdat Hij mij stuurt </w:t>
      </w:r>
      <w:r w:rsidR="00FC6F98">
        <w:t xml:space="preserve">zowel in de </w:t>
      </w:r>
      <w:r w:rsidR="00B46B50">
        <w:t>voor</w:t>
      </w:r>
      <w:r w:rsidR="00FC6F98">
        <w:t>n</w:t>
      </w:r>
      <w:r w:rsidR="00B46B50">
        <w:t xml:space="preserve">emens </w:t>
      </w:r>
      <w:r w:rsidR="00FC6F98">
        <w:t>als in de</w:t>
      </w:r>
      <w:r w:rsidR="00B46B50">
        <w:t xml:space="preserve"> inzet</w:t>
      </w:r>
      <w:r w:rsidR="00FC6F98">
        <w:t>.</w:t>
      </w:r>
      <w:r w:rsidR="00C917D7">
        <w:t xml:space="preserve"> </w:t>
      </w:r>
      <w:r w:rsidR="00785363">
        <w:t>Het lijkt me te gaan om het verschil tussen de humanistische</w:t>
      </w:r>
      <w:r w:rsidR="0033541B">
        <w:t xml:space="preserve"> naastenliefde en de spirituele naastenliefde.</w:t>
      </w:r>
      <w:r w:rsidR="00693655">
        <w:t xml:space="preserve"> </w:t>
      </w:r>
      <w:r w:rsidR="0033541B">
        <w:t>Humanist</w:t>
      </w:r>
      <w:r w:rsidR="00693655">
        <w:t>ische naastenliefde kan natuurlijk in wezen spiritueel aangestuurd worden, ongetwijfeld en dat zonder dat het in het bewustzijn wordt</w:t>
      </w:r>
      <w:r w:rsidR="005B7104">
        <w:t xml:space="preserve"> ‘gezien’. Maar meestal is het ook opgelegd goed-doen, ideologisch gemotiveerd door d</w:t>
      </w:r>
      <w:r w:rsidR="00626CEB">
        <w:t xml:space="preserve">e </w:t>
      </w:r>
      <w:r w:rsidR="005B7104">
        <w:t xml:space="preserve">cultuur </w:t>
      </w:r>
      <w:r w:rsidR="00957583">
        <w:t xml:space="preserve">en/of individueel. Naastenliefde door </w:t>
      </w:r>
      <w:r w:rsidR="00BB3D91">
        <w:t>K</w:t>
      </w:r>
      <w:r w:rsidR="00957583">
        <w:t xml:space="preserve">erken </w:t>
      </w:r>
      <w:r w:rsidR="00BB3D91">
        <w:t xml:space="preserve">van bovenaf </w:t>
      </w:r>
      <w:r w:rsidR="00957583">
        <w:t>gepropageerd</w:t>
      </w:r>
      <w:r w:rsidR="0078110C">
        <w:t xml:space="preserve"> als religieuze plicht is eveneens ideologisch en </w:t>
      </w:r>
      <w:r w:rsidR="00626CEB">
        <w:t xml:space="preserve">die beschouw ik </w:t>
      </w:r>
      <w:r w:rsidR="00BB3D91">
        <w:t>eveneens</w:t>
      </w:r>
      <w:r w:rsidR="00626CEB">
        <w:t xml:space="preserve"> als humanistisch</w:t>
      </w:r>
      <w:r w:rsidR="00BB3D91">
        <w:t xml:space="preserve"> of ‘werelds’</w:t>
      </w:r>
      <w:r w:rsidR="00626CEB">
        <w:t xml:space="preserve">, dus niet </w:t>
      </w:r>
      <w:r w:rsidR="005852BD">
        <w:t>‘</w:t>
      </w:r>
      <w:r w:rsidR="00626CEB">
        <w:t>als vanzelf</w:t>
      </w:r>
      <w:r w:rsidR="005852BD">
        <w:t>’ gedaan vanuit het geïnspireerde hart.</w:t>
      </w:r>
      <w:r w:rsidR="00626CEB">
        <w:t xml:space="preserve"> </w:t>
      </w:r>
      <w:r w:rsidR="00BB3D91">
        <w:t>Besef goed dat ik humanistische naastenliefde afwijs als fake of iets dergelijks, verre avn dat. Maar</w:t>
      </w:r>
      <w:r w:rsidR="006011EB">
        <w:t xml:space="preserve"> hoe voortreffelijk en deugdzaam mijn eigen praktijk (soms0 ook was: </w:t>
      </w:r>
      <w:r w:rsidR="00835BFD">
        <w:t>het wrong, er klopte iets niet, het geweten knaagde</w:t>
      </w:r>
      <w:r w:rsidR="001B311A">
        <w:t xml:space="preserve"> omdat ik mezelf </w:t>
      </w:r>
      <w:r w:rsidR="001B311A">
        <w:lastRenderedPageBreak/>
        <w:t xml:space="preserve">‘voortreffelijk’ ging voelen. </w:t>
      </w:r>
      <w:r w:rsidR="00835BFD">
        <w:t>. En dat was juist die inspiratie van el</w:t>
      </w:r>
      <w:r w:rsidR="001B311A">
        <w:t>ders, vanuit het hart</w:t>
      </w:r>
      <w:r w:rsidR="009D528F">
        <w:t>, die plaats waar mijn ik-ziel verbonden is met alles.</w:t>
      </w:r>
    </w:p>
    <w:p w14:paraId="18826FCA" w14:textId="1617CCBC" w:rsidR="009D528F" w:rsidRDefault="00BC3A79">
      <w:r>
        <w:t>A</w:t>
      </w:r>
      <w:r w:rsidR="009D528F">
        <w:t xml:space="preserve">ls ik naar </w:t>
      </w:r>
      <w:r w:rsidR="00A04F62">
        <w:t>mijn</w:t>
      </w:r>
      <w:r w:rsidR="009D528F">
        <w:t xml:space="preserve"> enkele momenten van </w:t>
      </w:r>
      <w:r w:rsidR="00A04F62">
        <w:t xml:space="preserve">zo </w:t>
      </w:r>
      <w:r>
        <w:t>geïnspireerd-</w:t>
      </w:r>
      <w:r w:rsidR="009D528F">
        <w:t xml:space="preserve">zijn </w:t>
      </w:r>
      <w:r w:rsidR="00A04F62">
        <w:t>terugkijk</w:t>
      </w:r>
      <w:r w:rsidR="00D27393">
        <w:t xml:space="preserve">, dan </w:t>
      </w:r>
      <w:r w:rsidR="00F171EB">
        <w:t>herinner ik me</w:t>
      </w:r>
      <w:r w:rsidR="00D27393">
        <w:t xml:space="preserve"> er</w:t>
      </w:r>
      <w:r w:rsidR="00F171EB">
        <w:t xml:space="preserve"> ‘</w:t>
      </w:r>
      <w:r w:rsidR="00D27393">
        <w:t>kenmerken</w:t>
      </w:r>
      <w:r w:rsidR="00F171EB">
        <w:t>’</w:t>
      </w:r>
      <w:r w:rsidR="00D27393">
        <w:t xml:space="preserve"> die d</w:t>
      </w:r>
      <w:r w:rsidR="00F171EB">
        <w:t>eze</w:t>
      </w:r>
      <w:r w:rsidR="00D27393">
        <w:t xml:space="preserve"> staat</w:t>
      </w:r>
      <w:r w:rsidR="00225651">
        <w:t xml:space="preserve"> van zijn</w:t>
      </w:r>
      <w:r w:rsidR="00D27393">
        <w:t xml:space="preserve"> beschrijven, natuurlijk</w:t>
      </w:r>
      <w:r w:rsidR="00640765">
        <w:t xml:space="preserve"> beperkt</w:t>
      </w:r>
      <w:r w:rsidR="00D27393">
        <w:t xml:space="preserve"> vanuit de buitenkant</w:t>
      </w:r>
      <w:r w:rsidR="00225651">
        <w:t>,</w:t>
      </w:r>
      <w:r w:rsidR="00640765">
        <w:t xml:space="preserve"> dat kan niet anders. Ik zie dan dat mijn hart echt warm</w:t>
      </w:r>
      <w:r w:rsidR="008C4BF0">
        <w:t xml:space="preserve"> was, als het ware van</w:t>
      </w:r>
      <w:r w:rsidR="009E5B4C">
        <w:t xml:space="preserve"> </w:t>
      </w:r>
      <w:r w:rsidR="008C4BF0">
        <w:t xml:space="preserve">binnenuit naar buiten ‘straalde’, ook </w:t>
      </w:r>
      <w:r w:rsidR="003A0D7C">
        <w:t xml:space="preserve">was er een overgave in nederigheid alsof ikzelf er niet meer toe deed en </w:t>
      </w:r>
      <w:r w:rsidR="009E5B4C">
        <w:t>t</w:t>
      </w:r>
      <w:r w:rsidR="003A0D7C">
        <w:t>enslotte</w:t>
      </w:r>
      <w:r w:rsidR="002E28E6">
        <w:t xml:space="preserve"> een teder mededogen naar alles</w:t>
      </w:r>
      <w:r w:rsidR="00225651">
        <w:t xml:space="preserve">, dus </w:t>
      </w:r>
      <w:r w:rsidR="00EA144E">
        <w:t>‘niet discriminerend’</w:t>
      </w:r>
      <w:r w:rsidR="002E28E6">
        <w:t xml:space="preserve">, naar mens, dier en </w:t>
      </w:r>
      <w:r w:rsidR="00EA144E">
        <w:t>plant</w:t>
      </w:r>
      <w:r w:rsidR="009E5B4C">
        <w:t xml:space="preserve">. </w:t>
      </w:r>
    </w:p>
    <w:p w14:paraId="2A1AB913" w14:textId="1D6140AB" w:rsidR="00EA144E" w:rsidRDefault="00EA144E">
      <w:r>
        <w:t xml:space="preserve">Er is </w:t>
      </w:r>
      <w:r w:rsidR="0067362C">
        <w:t xml:space="preserve">verlangen naar die staat, natuurlijk, maar dat verlangen moet ik niet vastgrijpen, want </w:t>
      </w:r>
      <w:r w:rsidR="00F87662">
        <w:t xml:space="preserve">de bron is niet ik, maar dat zijt Gij. En </w:t>
      </w:r>
      <w:r w:rsidR="00B03D1F">
        <w:t>Gij</w:t>
      </w:r>
      <w:r w:rsidR="00F87662">
        <w:t xml:space="preserve"> doet wat </w:t>
      </w:r>
      <w:r w:rsidR="00B03D1F">
        <w:t>U</w:t>
      </w:r>
      <w:r w:rsidR="00F87662">
        <w:t xml:space="preserve"> wilt en niet wat ik wil dat </w:t>
      </w:r>
      <w:r w:rsidR="00B03D1F">
        <w:t>U</w:t>
      </w:r>
      <w:r w:rsidR="00F87662">
        <w:t xml:space="preserve"> doet.</w:t>
      </w:r>
      <w:r w:rsidR="00B03D1F">
        <w:t xml:space="preserve"> V</w:t>
      </w:r>
      <w:r w:rsidR="00B43BBE">
        <w:t>a</w:t>
      </w:r>
      <w:r w:rsidR="00B03D1F">
        <w:t>stgrijpen</w:t>
      </w:r>
      <w:r w:rsidR="00B43BBE">
        <w:t xml:space="preserve">, hoe subtiel ook, </w:t>
      </w:r>
      <w:r w:rsidR="00B03D1F">
        <w:t>is afsluiten</w:t>
      </w:r>
      <w:r w:rsidR="00B43BBE">
        <w:t xml:space="preserve">. </w:t>
      </w:r>
      <w:r w:rsidR="007A0DA8">
        <w:t xml:space="preserve">En zonder innnerlijk openhied </w:t>
      </w:r>
      <w:r w:rsidR="00F07553">
        <w:t>wordt het moeilijk, doch niet onmogelijk, dat Gij in mij ‘doorbreekt’ althans zo dat mijn hart</w:t>
      </w:r>
      <w:r w:rsidR="007C4165">
        <w:t xml:space="preserve"> en daardoor ik  uw Wil kan ‘doen’.</w:t>
      </w:r>
    </w:p>
    <w:p w14:paraId="17C362F9" w14:textId="77777777" w:rsidR="00803716" w:rsidRDefault="00803716"/>
    <w:p w14:paraId="1435B528" w14:textId="77777777" w:rsidR="00687F6A" w:rsidRDefault="00687F6A"/>
    <w:p w14:paraId="46F8E66F" w14:textId="77777777" w:rsidR="00687F6A" w:rsidRDefault="00687F6A"/>
    <w:p w14:paraId="699148C2" w14:textId="77777777" w:rsidR="00687F6A" w:rsidRDefault="00687F6A"/>
    <w:p w14:paraId="06F96A6C" w14:textId="436F58BF" w:rsidR="00803716" w:rsidRDefault="00803716" w:rsidP="00803716">
      <w:r>
        <w:t xml:space="preserve">Wat is bidden toch moeilijk, terwijl ‘biddend’ doen en laten de innerlijke staat is waartoe ik geroepen ben. Innerlijk gericht op G’d (= bidden) en - aldus geinspireerd-  uiterlijk doen en laten. Maar </w:t>
      </w:r>
      <w:r w:rsidR="000941B0">
        <w:t xml:space="preserve">mijn praktijk: </w:t>
      </w:r>
      <w:r>
        <w:t>als ik bid, doe en laat ik niet; als ik doe en laat, wordt niet gebeden. Natuurlijk begrijp ik dat ik (en dankzij dat ik mijn ziel) niet in staat ben, ook als verlangen is, altijd zo te bidden. Maar in alle bescheidenheid ervaart mijn ‘hemels gericht ik-geheel’ mijn bidden als te beperkt en tamelijk sporadisch. Daarom is het goed, heel goed, te blijven bidden om Zijn hulp hierin ook als ik geen vooruitgang bemerk en me droog en dor blijf voelen.</w:t>
      </w:r>
    </w:p>
    <w:p w14:paraId="2974599F" w14:textId="77777777" w:rsidR="00803716" w:rsidRDefault="00803716" w:rsidP="00803716"/>
    <w:p w14:paraId="6E928B5D" w14:textId="77777777" w:rsidR="00803716" w:rsidRDefault="00803716"/>
    <w:p w14:paraId="5A64096D" w14:textId="77777777" w:rsidR="003A1C10" w:rsidRDefault="003A1C10"/>
    <w:p w14:paraId="10756F03" w14:textId="77777777" w:rsidR="00687F6A" w:rsidRDefault="00687F6A"/>
    <w:p w14:paraId="563558FF" w14:textId="77777777" w:rsidR="00687F6A" w:rsidRDefault="00687F6A"/>
    <w:p w14:paraId="587F2935" w14:textId="6509104E" w:rsidR="003A1C10" w:rsidRDefault="000941B0">
      <w:r>
        <w:t xml:space="preserve">Opnieuw </w:t>
      </w:r>
      <w:r w:rsidR="001D2399">
        <w:t>over bidden</w:t>
      </w:r>
      <w:r w:rsidR="003A1C10">
        <w:t xml:space="preserve">. </w:t>
      </w:r>
      <w:r w:rsidR="001D2399">
        <w:t>Bidden</w:t>
      </w:r>
      <w:r w:rsidR="003A1C10">
        <w:t xml:space="preserve"> is het enige wat ik zelf kan doen</w:t>
      </w:r>
      <w:r w:rsidR="002B285F">
        <w:t>.</w:t>
      </w:r>
    </w:p>
    <w:p w14:paraId="0030D005" w14:textId="692003E8" w:rsidR="002B285F" w:rsidRDefault="002B285F">
      <w:r>
        <w:t xml:space="preserve">Elke keer als in mijn bewustzijn opgemerkt wordt </w:t>
      </w:r>
      <w:r w:rsidR="00296913">
        <w:t xml:space="preserve">dat ik zelf-gericht ben (althans </w:t>
      </w:r>
      <w:r w:rsidR="001D2399">
        <w:t>wè</w:t>
      </w:r>
      <w:r w:rsidR="00296913">
        <w:t xml:space="preserve">ggericht van de </w:t>
      </w:r>
      <w:r w:rsidR="001D2399">
        <w:t>H</w:t>
      </w:r>
      <w:r w:rsidR="00296913">
        <w:t>eilige</w:t>
      </w:r>
      <w:r w:rsidR="00054B91">
        <w:t>, van</w:t>
      </w:r>
      <w:r w:rsidR="001D2399">
        <w:t xml:space="preserve"> G’d</w:t>
      </w:r>
      <w:r w:rsidR="00296913">
        <w:t xml:space="preserve">) dan kan ik bidden, </w:t>
      </w:r>
      <w:r w:rsidR="00D206C8">
        <w:t>vragen om hulp,</w:t>
      </w:r>
      <w:r w:rsidR="00D80DB4">
        <w:t xml:space="preserve"> hulp</w:t>
      </w:r>
      <w:r w:rsidR="00EC106E">
        <w:t>- of smeek</w:t>
      </w:r>
      <w:r w:rsidR="00D80DB4">
        <w:t>gebed,</w:t>
      </w:r>
      <w:r w:rsidR="00D206C8">
        <w:t xml:space="preserve"> bijvoorbeeld het innerlijk laten klinken van het Jezusgebed. </w:t>
      </w:r>
      <w:r w:rsidR="00611DC9">
        <w:t xml:space="preserve">Het is mij mogelijk om hierin te volharden, ook als ik geen </w:t>
      </w:r>
      <w:r w:rsidR="00A60722">
        <w:t xml:space="preserve">antwoord hoor of hulp bemerk. Hoewel, eigenlijk altijd, voel ik me weer </w:t>
      </w:r>
      <w:r w:rsidR="00E17FFA">
        <w:t>(</w:t>
      </w:r>
      <w:r w:rsidR="00A60722">
        <w:t>even</w:t>
      </w:r>
      <w:r w:rsidR="00E17FFA">
        <w:t>)</w:t>
      </w:r>
      <w:r w:rsidR="00A60722">
        <w:t xml:space="preserve"> gericht als ik zo innerlijk, onopgemerkt door anderen, bid.</w:t>
      </w:r>
      <w:r w:rsidR="004244EF">
        <w:t xml:space="preserve"> </w:t>
      </w:r>
      <w:r w:rsidR="00643EE5">
        <w:t>Maar</w:t>
      </w:r>
      <w:r w:rsidR="004244EF">
        <w:t xml:space="preserve"> laat ik  stoppen met zo bidden, als</w:t>
      </w:r>
      <w:r w:rsidR="00643EE5">
        <w:t xml:space="preserve"> een enkele keer</w:t>
      </w:r>
      <w:r w:rsidR="004244EF">
        <w:t xml:space="preserve"> ‘de geest over en in  mij komt’,. Dan past </w:t>
      </w:r>
      <w:r w:rsidR="00FF031E">
        <w:t xml:space="preserve">stil </w:t>
      </w:r>
      <w:r w:rsidR="0019585C">
        <w:t>luisteren,</w:t>
      </w:r>
      <w:r w:rsidR="00FF031E">
        <w:t xml:space="preserve"> nederig gehoorzamen, en teder</w:t>
      </w:r>
      <w:r w:rsidR="0019585C">
        <w:t xml:space="preserve"> </w:t>
      </w:r>
      <w:r w:rsidR="00BE0007">
        <w:t xml:space="preserve">doen wat </w:t>
      </w:r>
      <w:r w:rsidR="00BE0007">
        <w:lastRenderedPageBreak/>
        <w:t>gevraagd word</w:t>
      </w:r>
      <w:r w:rsidR="00FF031E">
        <w:t>t.</w:t>
      </w:r>
      <w:r w:rsidR="00BE0007">
        <w:t xml:space="preserve"> </w:t>
      </w:r>
      <w:r w:rsidR="00FF031E">
        <w:t>A</w:t>
      </w:r>
      <w:r w:rsidR="0019585C">
        <w:t xml:space="preserve">ls er dan </w:t>
      </w:r>
      <w:r w:rsidR="00FF031E">
        <w:t xml:space="preserve">in die staat </w:t>
      </w:r>
      <w:r w:rsidR="0019585C">
        <w:t xml:space="preserve">toch gebeden wordt, </w:t>
      </w:r>
      <w:r w:rsidR="00FF031E">
        <w:t xml:space="preserve">dan is het </w:t>
      </w:r>
      <w:r w:rsidR="0019585C">
        <w:t>danken</w:t>
      </w:r>
      <w:r w:rsidR="00BE0007">
        <w:t xml:space="preserve"> en loven</w:t>
      </w:r>
      <w:r w:rsidR="0019585C">
        <w:t xml:space="preserve">, </w:t>
      </w:r>
      <w:r w:rsidR="00CA366D">
        <w:t xml:space="preserve">een innerlijk </w:t>
      </w:r>
      <w:r w:rsidR="0019585C">
        <w:t>dankgebed.</w:t>
      </w:r>
      <w:r w:rsidR="00CA366D">
        <w:t xml:space="preserve"> Maar het doen en laten ìs </w:t>
      </w:r>
      <w:r w:rsidR="00054B91">
        <w:t xml:space="preserve">dan </w:t>
      </w:r>
      <w:r w:rsidR="00CA366D">
        <w:t xml:space="preserve">doordrenkt met lof en dank. Eigen eer is er </w:t>
      </w:r>
      <w:r w:rsidR="00054B91">
        <w:t xml:space="preserve">(even) </w:t>
      </w:r>
      <w:r w:rsidR="00CA366D">
        <w:t>niet (meer).</w:t>
      </w:r>
    </w:p>
    <w:p w14:paraId="73BA4E10" w14:textId="77777777" w:rsidR="003A1C10" w:rsidRDefault="003A1C10"/>
    <w:p w14:paraId="469E2678" w14:textId="77777777" w:rsidR="009D528F" w:rsidRDefault="009D528F"/>
    <w:p w14:paraId="17484994" w14:textId="77777777" w:rsidR="009D528F" w:rsidRDefault="009D528F"/>
    <w:p w14:paraId="0CEA02F1" w14:textId="77777777" w:rsidR="00E922FE" w:rsidRDefault="00E922FE"/>
    <w:p w14:paraId="5603D26D" w14:textId="22CF7E0C" w:rsidR="00CA2555" w:rsidRDefault="00453133">
      <w:r>
        <w:t xml:space="preserve">Ik houd van de eenzaamheid. </w:t>
      </w:r>
      <w:r w:rsidR="00D03B7D">
        <w:t>A</w:t>
      </w:r>
      <w:r>
        <w:t xml:space="preserve">ls ik </w:t>
      </w:r>
      <w:r w:rsidR="001E1DE6">
        <w:t xml:space="preserve">dan toch </w:t>
      </w:r>
      <w:r>
        <w:t xml:space="preserve">met anderen ben zou ik het liefst steeds </w:t>
      </w:r>
      <w:r w:rsidR="00114FB1">
        <w:t xml:space="preserve">in een stille sfeer </w:t>
      </w:r>
      <w:r>
        <w:t xml:space="preserve">over </w:t>
      </w:r>
      <w:r w:rsidR="00114FB1">
        <w:t xml:space="preserve">innerlijke zaken spreken opdat zo’n stille ontmoeting  ons wederzijds </w:t>
      </w:r>
      <w:r w:rsidR="00336AEB">
        <w:t>spiritueel verdiept, maar vooral omdat de ontmoeting dan een soort gebed wordt en een</w:t>
      </w:r>
      <w:r w:rsidR="003C0660">
        <w:t xml:space="preserve"> gerichtheid op en</w:t>
      </w:r>
      <w:r w:rsidR="00336AEB">
        <w:t xml:space="preserve"> lofprijzing van G’d </w:t>
      </w:r>
      <w:r w:rsidR="003C0660">
        <w:t>(</w:t>
      </w:r>
      <w:r w:rsidR="00336AEB">
        <w:t>die ik g</w:t>
      </w:r>
      <w:r w:rsidR="008B11B6">
        <w:t>r</w:t>
      </w:r>
      <w:r w:rsidR="00336AEB">
        <w:t>aag de Heilige noem</w:t>
      </w:r>
      <w:r w:rsidR="003C0660">
        <w:t>)</w:t>
      </w:r>
      <w:r w:rsidR="001C1C84">
        <w:t>.</w:t>
      </w:r>
    </w:p>
    <w:p w14:paraId="038AFF5D" w14:textId="77777777" w:rsidR="001C1C84" w:rsidRDefault="001C1C84"/>
    <w:p w14:paraId="20EB52DF" w14:textId="6BAC70E4" w:rsidR="00E922FE" w:rsidRDefault="00336AEB">
      <w:r>
        <w:t>.</w:t>
      </w:r>
    </w:p>
    <w:p w14:paraId="5553B81F" w14:textId="77777777" w:rsidR="005C60AD" w:rsidRDefault="005C60AD"/>
    <w:p w14:paraId="53722DBB" w14:textId="2408A550" w:rsidR="00F248E3" w:rsidRPr="00F248E3" w:rsidRDefault="00F248E3" w:rsidP="00F248E3">
      <w:r w:rsidRPr="00F248E3">
        <w:t xml:space="preserve">“Als ik bang ben, vertrouw ik op </w:t>
      </w:r>
      <w:r w:rsidR="00687F6A">
        <w:t>U</w:t>
      </w:r>
      <w:r w:rsidRPr="00F248E3">
        <w:t>. “ (Psalm 56:3)</w:t>
      </w:r>
    </w:p>
    <w:p w14:paraId="5E514B5A" w14:textId="2EF8E351" w:rsidR="00F248E3" w:rsidRPr="00F248E3" w:rsidRDefault="00F248E3" w:rsidP="00F248E3">
      <w:r w:rsidRPr="00F248E3">
        <w:t xml:space="preserve">De psalmist zegt "Als ik bang ben", </w:t>
      </w:r>
      <w:r w:rsidR="00687F6A">
        <w:t xml:space="preserve">ja en dat gaat ons </w:t>
      </w:r>
      <w:r w:rsidR="00F95915">
        <w:t xml:space="preserve">, mij, aan </w:t>
      </w:r>
      <w:r w:rsidRPr="00F248E3">
        <w:t xml:space="preserve">omdat we allemaal te maken hebben met angst - allerlei soorten angst. Merk op dat David zijn angst niet verbergt; hij bedekt het niet, zoals sommige christenen doen, omdat hij denkt dat God dat van ons wil horen. Nee, de psalmist zegt: "Als ik bang ben, zal ik mijn vertrouwen in </w:t>
      </w:r>
      <w:r w:rsidR="00F95915">
        <w:t xml:space="preserve">U </w:t>
      </w:r>
      <w:r w:rsidRPr="00F248E3">
        <w:t>stellen. ”</w:t>
      </w:r>
    </w:p>
    <w:p w14:paraId="6FC4B587" w14:textId="0AF8B272" w:rsidR="00F248E3" w:rsidRPr="00F248E3" w:rsidRDefault="00F248E3" w:rsidP="00F248E3">
      <w:r w:rsidRPr="00F248E3">
        <w:t xml:space="preserve">Geloof is nauwelijks nodig als alles goed komt. Natuurlijk moeten </w:t>
      </w:r>
      <w:r w:rsidR="000E6540">
        <w:t>ik</w:t>
      </w:r>
      <w:r w:rsidRPr="00F248E3">
        <w:t xml:space="preserve"> Hem altijd vertrouwen, meer als God me opveelt Hem te vertrouwen, als ik in de problemen zit: als mijn hart gebroken is... als ik in de war ben en ik me een mislukkeling voel... wanneer mijn kind wordt aangevallen door de vijand en ik vecht voor het welzijn van mijn kind... als ik in de verleiding kom... als ik down ben... als ik ontslagen ben van mijn werk...</w:t>
      </w:r>
    </w:p>
    <w:p w14:paraId="6874E338" w14:textId="77777777" w:rsidR="00F248E3" w:rsidRPr="00F248E3" w:rsidRDefault="00F248E3" w:rsidP="00F248E3">
      <w:r w:rsidRPr="00F248E3">
        <w:t>Op dit moment zit je misschien in een moeilijke situatie en weet je niet wat je moet doen. Als dat zo is, kun je met de Psalmist zeggen: "Als ik bang ben, zal ik mijn vertrouwen in U stellen." Dank God dat Hij er voor ons is in alle situaties van het leven!</w:t>
      </w:r>
    </w:p>
    <w:p w14:paraId="25B35D4E" w14:textId="77777777" w:rsidR="00F248E3" w:rsidRDefault="00F248E3"/>
    <w:p w14:paraId="604169B7" w14:textId="77777777" w:rsidR="00F248E3" w:rsidRDefault="00F248E3"/>
    <w:p w14:paraId="31264853" w14:textId="092C2F37" w:rsidR="004902C8" w:rsidRDefault="005107E2" w:rsidP="005107E2">
      <w:r w:rsidRPr="005107E2">
        <w:t>Luister nu, jullie die zeggen: Vandaag of morgen gaan we naar deze of die stad, brengen daar een jaar door, doen zaken en verdienen geld</w:t>
      </w:r>
      <w:r w:rsidR="00526929">
        <w:t>, enz. Plannenmakerij, leven in de toekomst.</w:t>
      </w:r>
    </w:p>
    <w:p w14:paraId="12E8A2D6" w14:textId="7F1C1490" w:rsidR="005107E2" w:rsidRPr="005107E2" w:rsidRDefault="005107E2" w:rsidP="005107E2">
      <w:r w:rsidRPr="005107E2">
        <w:t>Waarom, je weet niet eens wat er morgen gaat gebeuren. Wat is jouw leven? Je bent een mist die even verschijnt en dan verdwijnt. In plaats daarvan zou je moeten zeggen: "Als de Heer het wil, zullen we leven en dit of dat doen. “Zoals het is, schep je op in je arrogante plannen. Al zulke opscheppen is slecht. Als iemand dan weet wat het goede is dat hij zou moeten doen en het niet doet, dan is het zonde voor hem.</w:t>
      </w:r>
    </w:p>
    <w:p w14:paraId="01BBB793" w14:textId="77777777" w:rsidR="005107E2" w:rsidRPr="005107E2" w:rsidRDefault="005107E2" w:rsidP="005107E2">
      <w:r w:rsidRPr="005107E2">
        <w:lastRenderedPageBreak/>
        <w:t>— Jakobus 4:13 - 17 (NIV)</w:t>
      </w:r>
    </w:p>
    <w:p w14:paraId="197E2EFD" w14:textId="77777777" w:rsidR="005107E2" w:rsidRPr="005107E2" w:rsidRDefault="005107E2" w:rsidP="005107E2">
      <w:r w:rsidRPr="005107E2">
        <w:t>Leven wetende dat je leven een damp is, is anders dan alleen leven. Dingen hier gaan voorbij. Je moet vasthouden aan wat er staat. Geniet van wat belangrijk is.</w:t>
      </w:r>
    </w:p>
    <w:p w14:paraId="18DD5650" w14:textId="77777777" w:rsidR="005107E2" w:rsidRPr="005107E2" w:rsidRDefault="005107E2" w:rsidP="005107E2">
      <w:r w:rsidRPr="005107E2">
        <w:t>Maar wat je ook doet, vind de God-gecentreerde, Christusverheffende, bijbel verzadigde passie van je leven en vind je manier om het te zeggen en ervoor te leven en ervoor te sterven. En je zult een verschil maken dat blijft. Je gaat je leven niet verspillen.</w:t>
      </w:r>
    </w:p>
    <w:p w14:paraId="7E450098" w14:textId="456A5C52" w:rsidR="005107E2" w:rsidRPr="005107E2" w:rsidRDefault="005107E2" w:rsidP="005107E2">
      <w:r w:rsidRPr="005107E2">
        <w:rPr>
          <w:noProof/>
        </w:rPr>
        <w:drawing>
          <wp:inline distT="0" distB="0" distL="0" distR="0" wp14:anchorId="1033163C" wp14:editId="69358634">
            <wp:extent cx="152400" cy="152400"/>
            <wp:effectExtent l="0" t="0" r="0" b="0"/>
            <wp:docPr id="1962891674" name="Afbeelding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107E2">
        <w:t>Strijd voor ons, o God, dat we niet gevoelloos en blind en dwaas drijven in ijdele en lege opwindingen. Het leven is te kort, te kostbaar, te pijnlijk om te verspillen aan wereldse bellen die barsten. De hemel is te groot, de hel is te verschrikkelijk, de eeuwigheid is te lang dat we op de veranda van de eeuwigheid zouden moeten rondhangen. In Jezus' naam, Amen.</w:t>
      </w:r>
    </w:p>
    <w:p w14:paraId="3834B6A3" w14:textId="77777777" w:rsidR="005107E2" w:rsidRPr="005107E2" w:rsidRDefault="005107E2" w:rsidP="005107E2">
      <w:r w:rsidRPr="005107E2">
        <w:t>— John Piper</w:t>
      </w:r>
    </w:p>
    <w:p w14:paraId="29356C7F" w14:textId="77777777" w:rsidR="00F248E3" w:rsidRDefault="00F248E3"/>
    <w:p w14:paraId="2F0641C9" w14:textId="77777777" w:rsidR="005107E2" w:rsidRDefault="005107E2"/>
    <w:p w14:paraId="465F5882" w14:textId="77777777" w:rsidR="00370B15" w:rsidRPr="00370B15" w:rsidRDefault="00370B15" w:rsidP="00370B15">
      <w:r w:rsidRPr="00370B15">
        <w:t>Worsteling met "Zachor"</w:t>
      </w:r>
    </w:p>
    <w:p w14:paraId="52D35A1A" w14:textId="2C07C72F" w:rsidR="00370B15" w:rsidRPr="00370B15" w:rsidRDefault="00370B15" w:rsidP="00370B15">
      <w:r w:rsidRPr="00370B15">
        <w:t>Sommige</w:t>
      </w:r>
      <w:r w:rsidR="006C28D3">
        <w:t xml:space="preserve"> bijbelteksten</w:t>
      </w:r>
      <w:r w:rsidRPr="00370B15">
        <w:t xml:space="preserve"> zijn moeilijk te begrijpen, en sommige </w:t>
      </w:r>
      <w:r w:rsidR="00541CA5">
        <w:t>lijken</w:t>
      </w:r>
      <w:r w:rsidRPr="00370B15">
        <w:t xml:space="preserve"> juist heel duidelijk, maar toch vind ik ze dan moeilijk in de praktijk te brengen</w:t>
      </w:r>
      <w:r w:rsidR="002822E8">
        <w:t>, dus hoe ze actueel dienen te worden verstaan.</w:t>
      </w:r>
    </w:p>
    <w:p w14:paraId="11348059" w14:textId="67E0A304" w:rsidR="00370B15" w:rsidRPr="00370B15" w:rsidRDefault="00171BD1" w:rsidP="00370B15">
      <w:r>
        <w:t xml:space="preserve">Zo bijvoorbeeld een tekst die ik las </w:t>
      </w:r>
      <w:r w:rsidR="00370B15" w:rsidRPr="00370B15">
        <w:t>waarin word</w:t>
      </w:r>
      <w:r>
        <w:t>t</w:t>
      </w:r>
      <w:r w:rsidR="00370B15" w:rsidRPr="00370B15">
        <w:t xml:space="preserve"> opgeroepen om het volk Amalek uit te roeien, tot de laatste ziel. Dit omdat zij </w:t>
      </w:r>
      <w:r w:rsidR="00C026DE">
        <w:t xml:space="preserve">het Joodse volk </w:t>
      </w:r>
      <w:r w:rsidR="00370B15" w:rsidRPr="00370B15">
        <w:t xml:space="preserve">in de rug hebben aangevallen toen </w:t>
      </w:r>
      <w:r w:rsidR="00C026DE">
        <w:t>zij</w:t>
      </w:r>
      <w:r w:rsidR="00370B15" w:rsidRPr="00370B15">
        <w:t xml:space="preserve"> uit Egypte vluchtten.</w:t>
      </w:r>
    </w:p>
    <w:p w14:paraId="262C9533" w14:textId="747E28F1" w:rsidR="00370B15" w:rsidRPr="00370B15" w:rsidRDefault="00370B15" w:rsidP="00370B15">
      <w:r w:rsidRPr="00370B15">
        <w:t>Je zou kunnen zeggen: "Dat volk bestaat niet meer, dus we hoeven ons daar niet druk over te maken.</w:t>
      </w:r>
      <w:r w:rsidR="002822E8">
        <w:t xml:space="preserve"> </w:t>
      </w:r>
      <w:r w:rsidRPr="00370B15">
        <w:t xml:space="preserve">Maar </w:t>
      </w:r>
      <w:r w:rsidR="007B7E35">
        <w:t>de wijzen</w:t>
      </w:r>
      <w:r w:rsidRPr="00370B15">
        <w:t xml:space="preserve"> </w:t>
      </w:r>
      <w:r w:rsidR="00CF6E59">
        <w:t>wijzen erop</w:t>
      </w:r>
      <w:r w:rsidRPr="00370B15">
        <w:t xml:space="preserve"> dat iedere generatie zijn eigen "Amalek" heeft, en dat dit gebod springlevend blijft. Dat vind ik moeilijk te begrijpen.</w:t>
      </w:r>
    </w:p>
    <w:p w14:paraId="17648837" w14:textId="524E6B61" w:rsidR="00370B15" w:rsidRPr="00370B15" w:rsidRDefault="00370B15" w:rsidP="00370B15">
      <w:r w:rsidRPr="00370B15">
        <w:t xml:space="preserve">Betekent dit dat de vorige </w:t>
      </w:r>
      <w:r w:rsidR="0027130B">
        <w:t xml:space="preserve">(Joodse) </w:t>
      </w:r>
      <w:r w:rsidRPr="00370B15">
        <w:t xml:space="preserve">generatie het gebod had om iedere Duitser te </w:t>
      </w:r>
      <w:r w:rsidR="00CF6E59">
        <w:t>doden</w:t>
      </w:r>
      <w:r w:rsidRPr="00370B15">
        <w:t>? Dat is onvoorstelbaar</w:t>
      </w:r>
      <w:r w:rsidR="00045405">
        <w:t xml:space="preserve"> en is ook niet gebeurd.</w:t>
      </w:r>
      <w:r w:rsidRPr="00370B15">
        <w:t xml:space="preserve"> Ik kan dat niet voor me zien, zeker omdat Duitsland zijn spijt heeft betoond, in woord en daad.</w:t>
      </w:r>
    </w:p>
    <w:p w14:paraId="06CA72C9" w14:textId="77777777" w:rsidR="00370B15" w:rsidRPr="00370B15" w:rsidRDefault="00370B15" w:rsidP="00370B15">
      <w:r w:rsidRPr="00370B15">
        <w:t>De afgelopen weken horen we echter de gruwelijke ooggetuigenverslagen van vrijgelaten gijzelaars uit Gaza. Sommige verhalen zijn te verschrikkelijk voor woorden. Een paar voorbeelden:</w:t>
      </w:r>
    </w:p>
    <w:p w14:paraId="1FA24377" w14:textId="77777777" w:rsidR="00370B15" w:rsidRPr="00370B15" w:rsidRDefault="00370B15" w:rsidP="00370B15">
      <w:r w:rsidRPr="00370B15">
        <w:t>De lichamen van de Bibas-broertjes werden verstopt bij een familie thuis.</w:t>
      </w:r>
    </w:p>
    <w:p w14:paraId="2F02F9C8" w14:textId="77777777" w:rsidR="00370B15" w:rsidRPr="00370B15" w:rsidRDefault="00370B15" w:rsidP="00370B15">
      <w:r w:rsidRPr="00370B15">
        <w:t>Gegijzelden werden door de straten gesleept terwijl omstanders schreeuwden, in de lucht schoten en Hitler verheerlijkten. Dit waren geen soldaten, maar vrouwen en kinderen. De gijzelaars zagen de haat in hun ogen.</w:t>
      </w:r>
    </w:p>
    <w:p w14:paraId="2035476C" w14:textId="77777777" w:rsidR="00370B15" w:rsidRPr="00370B15" w:rsidRDefault="00370B15" w:rsidP="00370B15">
      <w:r w:rsidRPr="00370B15">
        <w:t>De martelingen waren zo gruwelijk dat ze nauwelijks op papier te zetten zijn.</w:t>
      </w:r>
    </w:p>
    <w:p w14:paraId="3701C4F0" w14:textId="77777777" w:rsidR="00370B15" w:rsidRDefault="00370B15" w:rsidP="00370B15">
      <w:r w:rsidRPr="00370B15">
        <w:lastRenderedPageBreak/>
        <w:t>De Israëlische regering opende een telefoonlijn waar Gazanen tips konden geven in ruil voor een groot geldbedrag en een vrijgeleide voor henzelf en hun familie. Maandenlang bleef de lijn stil.</w:t>
      </w:r>
    </w:p>
    <w:p w14:paraId="023D20D2" w14:textId="77777777" w:rsidR="00FA362D" w:rsidRDefault="00FA362D" w:rsidP="00370B15"/>
    <w:p w14:paraId="171D3451" w14:textId="77777777" w:rsidR="002975AE" w:rsidRDefault="002975AE" w:rsidP="00370B15"/>
    <w:p w14:paraId="59ED08B2" w14:textId="5C893759" w:rsidR="00370B15" w:rsidRPr="00370B15" w:rsidRDefault="00370B15" w:rsidP="00370B15">
      <w:r w:rsidRPr="00370B15">
        <w:t>De haat die zij tegen Joden voelen, is zo diepgeworteld en systematisch aangeleerd. Op scholen en zomerkampen wordt deze haat al jaren ingespoten. Het is een succesvolle en verwoestende campagne.</w:t>
      </w:r>
    </w:p>
    <w:p w14:paraId="757388E0" w14:textId="5C79A347" w:rsidR="00370B15" w:rsidRPr="00370B15" w:rsidRDefault="00370B15" w:rsidP="00370B15">
      <w:r w:rsidRPr="00370B15">
        <w:t xml:space="preserve">Toen ik gisteren Zachor las, begon ik het beter te begrijpen. Als de haat zó groot is dat het enige doel is </w:t>
      </w:r>
      <w:r w:rsidR="001C4145">
        <w:t xml:space="preserve">Joden </w:t>
      </w:r>
      <w:r w:rsidRPr="00370B15">
        <w:t>uit te roeien en het werk van Hitler af te maken, dan is er misschien maar één oplossing.</w:t>
      </w:r>
    </w:p>
    <w:p w14:paraId="5E1C26D2" w14:textId="76263C3B" w:rsidR="00370B15" w:rsidRPr="00370B15" w:rsidRDefault="00370B15" w:rsidP="00370B15">
      <w:r w:rsidRPr="00370B15">
        <w:t>Maak je geen zorgen—ik ga niet met een Uzi Gaza</w:t>
      </w:r>
      <w:r w:rsidR="00FC608A">
        <w:t>, Libanon of Iran</w:t>
      </w:r>
      <w:r w:rsidRPr="00370B15">
        <w:t xml:space="preserve"> binnen. De oplossing moet met hulp van de wereld worden gevonden. </w:t>
      </w:r>
      <w:r w:rsidR="00456BDF">
        <w:t xml:space="preserve">Maar het is zeker: </w:t>
      </w:r>
      <w:r w:rsidRPr="00370B15">
        <w:t>deze twee volkeren kunnen de komende dertig jaar</w:t>
      </w:r>
      <w:r w:rsidR="00456BDF">
        <w:t xml:space="preserve"> en waarschijnlijk veel langer</w:t>
      </w:r>
      <w:r w:rsidRPr="00370B15">
        <w:t xml:space="preserve"> niet zonder een "vredesleger" naast elkaar leven.</w:t>
      </w:r>
      <w:r w:rsidR="00052AB4">
        <w:t xml:space="preserve"> </w:t>
      </w:r>
      <w:r w:rsidRPr="00370B15">
        <w:t>Er moet een heropvoeding komen, zodat de haat verdwijnt.</w:t>
      </w:r>
    </w:p>
    <w:p w14:paraId="790A334E" w14:textId="77777777" w:rsidR="00370B15" w:rsidRPr="00370B15" w:rsidRDefault="00370B15" w:rsidP="00370B15">
      <w:r w:rsidRPr="00370B15">
        <w:t>Een lichtpuntje: ik begrijp het gebod om Amalek uit te roeien nu beter.</w:t>
      </w:r>
    </w:p>
    <w:p w14:paraId="60CE09A1" w14:textId="77777777" w:rsidR="005107E2" w:rsidRDefault="005107E2"/>
    <w:p w14:paraId="19BA73A7" w14:textId="674C4890" w:rsidR="002975AE" w:rsidRPr="00370B15" w:rsidRDefault="002975AE" w:rsidP="002975AE">
      <w:r>
        <w:t>(</w:t>
      </w:r>
      <w:r w:rsidRPr="00FA362D">
        <w:t>Op de sjabbat vóór Poerim , het feest waarop de verijdeling van Haman de Amalekiet</w:t>
      </w:r>
      <w:r>
        <w:t>’s</w:t>
      </w:r>
      <w:r w:rsidR="002518FE">
        <w:t xml:space="preserve"> </w:t>
      </w:r>
      <w:r w:rsidRPr="00FA362D">
        <w:t>complot om het Joodse volk te vernietigen vieren, wordt de wekelijkse Toralezing aangevuld met de Zachor - lezing ("Denk eraan!") ( </w:t>
      </w:r>
      <w:hyperlink r:id="rId7" w:anchor="v17" w:tgtFrame="_blank" w:tooltip="Deuteronomium 25:17" w:history="1">
        <w:r w:rsidRPr="00FA362D">
          <w:rPr>
            <w:rStyle w:val="Hyperlink"/>
          </w:rPr>
          <w:t>Deuteronomium 25:</w:t>
        </w:r>
      </w:hyperlink>
      <w:r w:rsidRPr="00FA362D">
        <w:t> 17-19), waarin</w:t>
      </w:r>
      <w:r w:rsidR="00CB2F52">
        <w:t xml:space="preserve"> </w:t>
      </w:r>
      <w:r w:rsidRPr="00FA362D">
        <w:t>word</w:t>
      </w:r>
      <w:r w:rsidR="00CB2F52">
        <w:t>t</w:t>
      </w:r>
      <w:r w:rsidRPr="00FA362D">
        <w:t xml:space="preserve"> opgeroepen het kwaad van Amalek te gedenken en het van de aardbodem te verdelgen.</w:t>
      </w:r>
    </w:p>
    <w:p w14:paraId="1243F611" w14:textId="77777777" w:rsidR="00370B15" w:rsidRDefault="00370B15"/>
    <w:p w14:paraId="66922904" w14:textId="77777777" w:rsidR="00A0483A" w:rsidRPr="00A0483A" w:rsidRDefault="00A0483A" w:rsidP="00A0483A">
      <w:r w:rsidRPr="00A0483A">
        <w:rPr>
          <w:b/>
          <w:bCs/>
        </w:rPr>
        <w:t>Drager van Hoop.</w:t>
      </w:r>
    </w:p>
    <w:p w14:paraId="103C6B67" w14:textId="77777777" w:rsidR="00A0483A" w:rsidRPr="00052AB4" w:rsidRDefault="00A0483A" w:rsidP="00A0483A">
      <w:r w:rsidRPr="00052AB4">
        <w:t>Dat is wel iets om bij stil te staan en stil te zijn.</w:t>
      </w:r>
    </w:p>
    <w:p w14:paraId="78F105F0" w14:textId="77777777" w:rsidR="00A0483A" w:rsidRPr="00052AB4" w:rsidRDefault="00A0483A" w:rsidP="00A0483A">
      <w:r w:rsidRPr="00052AB4">
        <w:t>Is die hoop gegrond in Geloof, in  G'd, die ik de Heilige noem?</w:t>
      </w:r>
    </w:p>
    <w:p w14:paraId="517DB8E1" w14:textId="6F5211DB" w:rsidR="00A0483A" w:rsidRPr="00052AB4" w:rsidRDefault="00A0483A" w:rsidP="00A0483A">
      <w:r w:rsidRPr="00052AB4">
        <w:t>Manifestatie</w:t>
      </w:r>
      <w:r w:rsidR="002B4D20">
        <w:t xml:space="preserve"> </w:t>
      </w:r>
      <w:r w:rsidRPr="00052AB4">
        <w:t>(in ons hart) en -soms- ook merkbaar (als Messias, als Rechtvaardige,als Boeddha) daarbuiten van Onze Vader?</w:t>
      </w:r>
    </w:p>
    <w:p w14:paraId="5F2A70C5" w14:textId="77777777" w:rsidR="00A0483A" w:rsidRPr="00052AB4" w:rsidRDefault="00A0483A" w:rsidP="00A0483A">
      <w:r w:rsidRPr="00052AB4">
        <w:t>Onze Vader, overvloedige Liefde, die ons de Thora schenkt, het dagelijks brood, altijd dat wat nu en hier nodig is.</w:t>
      </w:r>
    </w:p>
    <w:p w14:paraId="7A351805" w14:textId="77777777" w:rsidR="00A0483A" w:rsidRPr="00052AB4" w:rsidRDefault="00A0483A" w:rsidP="00A0483A"/>
    <w:p w14:paraId="61E76B94" w14:textId="77777777" w:rsidR="00A0483A" w:rsidRPr="00052AB4" w:rsidRDefault="00A0483A" w:rsidP="00A0483A">
      <w:r w:rsidRPr="00052AB4">
        <w:t>De tekening is helaas niet zo duidelijk. Maar de Overvloedig stromende Liefde van de Vader naar de aarden, naar ons, is de grote witte zuil van licht dat vanuit de Ongekende Hoogte (hemelen) naar beneden stroomt en alles en iedereen schenkt gouden verticale stralen.</w:t>
      </w:r>
    </w:p>
    <w:p w14:paraId="3FDEAE88" w14:textId="77777777" w:rsidR="00370B15" w:rsidRPr="00052AB4" w:rsidRDefault="00370B15"/>
    <w:sectPr w:rsidR="00370B15" w:rsidRPr="00052AB4" w:rsidSect="00270465">
      <w:type w:val="continuous"/>
      <w:pgSz w:w="11910" w:h="16840" w:code="9"/>
      <w:pgMar w:top="1440" w:right="1077" w:bottom="1440" w:left="1077" w:header="709" w:footer="709"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2pt;height:12pt;visibility:visible;mso-wrap-style:square" o:bullet="t">
        <v:imagedata r:id="rId1" o:title="🇯🇵"/>
      </v:shape>
    </w:pict>
  </w:numPicBullet>
  <w:abstractNum w:abstractNumId="0" w15:restartNumberingAfterBreak="0">
    <w:nsid w:val="32941AD7"/>
    <w:multiLevelType w:val="hybridMultilevel"/>
    <w:tmpl w:val="D2B2749C"/>
    <w:lvl w:ilvl="0" w:tplc="F63AA6C8">
      <w:start w:val="1"/>
      <w:numFmt w:val="bullet"/>
      <w:lvlText w:val=""/>
      <w:lvlPicBulletId w:val="0"/>
      <w:lvlJc w:val="left"/>
      <w:pPr>
        <w:tabs>
          <w:tab w:val="num" w:pos="720"/>
        </w:tabs>
        <w:ind w:left="720" w:hanging="360"/>
      </w:pPr>
      <w:rPr>
        <w:rFonts w:ascii="Symbol" w:hAnsi="Symbol" w:hint="default"/>
      </w:rPr>
    </w:lvl>
    <w:lvl w:ilvl="1" w:tplc="ED58F1C0" w:tentative="1">
      <w:start w:val="1"/>
      <w:numFmt w:val="bullet"/>
      <w:lvlText w:val=""/>
      <w:lvlJc w:val="left"/>
      <w:pPr>
        <w:tabs>
          <w:tab w:val="num" w:pos="1440"/>
        </w:tabs>
        <w:ind w:left="1440" w:hanging="360"/>
      </w:pPr>
      <w:rPr>
        <w:rFonts w:ascii="Symbol" w:hAnsi="Symbol" w:hint="default"/>
      </w:rPr>
    </w:lvl>
    <w:lvl w:ilvl="2" w:tplc="E604E45E" w:tentative="1">
      <w:start w:val="1"/>
      <w:numFmt w:val="bullet"/>
      <w:lvlText w:val=""/>
      <w:lvlJc w:val="left"/>
      <w:pPr>
        <w:tabs>
          <w:tab w:val="num" w:pos="2160"/>
        </w:tabs>
        <w:ind w:left="2160" w:hanging="360"/>
      </w:pPr>
      <w:rPr>
        <w:rFonts w:ascii="Symbol" w:hAnsi="Symbol" w:hint="default"/>
      </w:rPr>
    </w:lvl>
    <w:lvl w:ilvl="3" w:tplc="73969B22" w:tentative="1">
      <w:start w:val="1"/>
      <w:numFmt w:val="bullet"/>
      <w:lvlText w:val=""/>
      <w:lvlJc w:val="left"/>
      <w:pPr>
        <w:tabs>
          <w:tab w:val="num" w:pos="2880"/>
        </w:tabs>
        <w:ind w:left="2880" w:hanging="360"/>
      </w:pPr>
      <w:rPr>
        <w:rFonts w:ascii="Symbol" w:hAnsi="Symbol" w:hint="default"/>
      </w:rPr>
    </w:lvl>
    <w:lvl w:ilvl="4" w:tplc="CD223992" w:tentative="1">
      <w:start w:val="1"/>
      <w:numFmt w:val="bullet"/>
      <w:lvlText w:val=""/>
      <w:lvlJc w:val="left"/>
      <w:pPr>
        <w:tabs>
          <w:tab w:val="num" w:pos="3600"/>
        </w:tabs>
        <w:ind w:left="3600" w:hanging="360"/>
      </w:pPr>
      <w:rPr>
        <w:rFonts w:ascii="Symbol" w:hAnsi="Symbol" w:hint="default"/>
      </w:rPr>
    </w:lvl>
    <w:lvl w:ilvl="5" w:tplc="EC74C906" w:tentative="1">
      <w:start w:val="1"/>
      <w:numFmt w:val="bullet"/>
      <w:lvlText w:val=""/>
      <w:lvlJc w:val="left"/>
      <w:pPr>
        <w:tabs>
          <w:tab w:val="num" w:pos="4320"/>
        </w:tabs>
        <w:ind w:left="4320" w:hanging="360"/>
      </w:pPr>
      <w:rPr>
        <w:rFonts w:ascii="Symbol" w:hAnsi="Symbol" w:hint="default"/>
      </w:rPr>
    </w:lvl>
    <w:lvl w:ilvl="6" w:tplc="790C6786" w:tentative="1">
      <w:start w:val="1"/>
      <w:numFmt w:val="bullet"/>
      <w:lvlText w:val=""/>
      <w:lvlJc w:val="left"/>
      <w:pPr>
        <w:tabs>
          <w:tab w:val="num" w:pos="5040"/>
        </w:tabs>
        <w:ind w:left="5040" w:hanging="360"/>
      </w:pPr>
      <w:rPr>
        <w:rFonts w:ascii="Symbol" w:hAnsi="Symbol" w:hint="default"/>
      </w:rPr>
    </w:lvl>
    <w:lvl w:ilvl="7" w:tplc="F01E6B26" w:tentative="1">
      <w:start w:val="1"/>
      <w:numFmt w:val="bullet"/>
      <w:lvlText w:val=""/>
      <w:lvlJc w:val="left"/>
      <w:pPr>
        <w:tabs>
          <w:tab w:val="num" w:pos="5760"/>
        </w:tabs>
        <w:ind w:left="5760" w:hanging="360"/>
      </w:pPr>
      <w:rPr>
        <w:rFonts w:ascii="Symbol" w:hAnsi="Symbol" w:hint="default"/>
      </w:rPr>
    </w:lvl>
    <w:lvl w:ilvl="8" w:tplc="07328A24" w:tentative="1">
      <w:start w:val="1"/>
      <w:numFmt w:val="bullet"/>
      <w:lvlText w:val=""/>
      <w:lvlJc w:val="left"/>
      <w:pPr>
        <w:tabs>
          <w:tab w:val="num" w:pos="6480"/>
        </w:tabs>
        <w:ind w:left="6480" w:hanging="360"/>
      </w:pPr>
      <w:rPr>
        <w:rFonts w:ascii="Symbol" w:hAnsi="Symbol" w:hint="default"/>
      </w:rPr>
    </w:lvl>
  </w:abstractNum>
  <w:num w:numId="1" w16cid:durableId="2045784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8E3"/>
    <w:rsid w:val="00024384"/>
    <w:rsid w:val="00032154"/>
    <w:rsid w:val="000336E4"/>
    <w:rsid w:val="00037D88"/>
    <w:rsid w:val="00045405"/>
    <w:rsid w:val="00052AB4"/>
    <w:rsid w:val="00054B91"/>
    <w:rsid w:val="00065A43"/>
    <w:rsid w:val="000941B0"/>
    <w:rsid w:val="000B05C4"/>
    <w:rsid w:val="000E6540"/>
    <w:rsid w:val="00114FB1"/>
    <w:rsid w:val="00171BD1"/>
    <w:rsid w:val="0017635F"/>
    <w:rsid w:val="00191401"/>
    <w:rsid w:val="0019585C"/>
    <w:rsid w:val="001B051E"/>
    <w:rsid w:val="001B311A"/>
    <w:rsid w:val="001C1C84"/>
    <w:rsid w:val="001C4145"/>
    <w:rsid w:val="001D2399"/>
    <w:rsid w:val="001E1DE6"/>
    <w:rsid w:val="00204E99"/>
    <w:rsid w:val="0022211B"/>
    <w:rsid w:val="00225651"/>
    <w:rsid w:val="002518FE"/>
    <w:rsid w:val="00270465"/>
    <w:rsid w:val="0027130B"/>
    <w:rsid w:val="002822E8"/>
    <w:rsid w:val="00296913"/>
    <w:rsid w:val="002975AE"/>
    <w:rsid w:val="002B1B36"/>
    <w:rsid w:val="002B285F"/>
    <w:rsid w:val="002B4D20"/>
    <w:rsid w:val="002C29E1"/>
    <w:rsid w:val="002D269D"/>
    <w:rsid w:val="002E28E6"/>
    <w:rsid w:val="0030132D"/>
    <w:rsid w:val="00334927"/>
    <w:rsid w:val="0033541B"/>
    <w:rsid w:val="00336AEB"/>
    <w:rsid w:val="00364E01"/>
    <w:rsid w:val="00370B15"/>
    <w:rsid w:val="00375742"/>
    <w:rsid w:val="003A0D7C"/>
    <w:rsid w:val="003A1C10"/>
    <w:rsid w:val="003C0660"/>
    <w:rsid w:val="00416727"/>
    <w:rsid w:val="004244EF"/>
    <w:rsid w:val="00453133"/>
    <w:rsid w:val="00456BDF"/>
    <w:rsid w:val="004902C8"/>
    <w:rsid w:val="005107E2"/>
    <w:rsid w:val="00511BB9"/>
    <w:rsid w:val="00526929"/>
    <w:rsid w:val="00540AC5"/>
    <w:rsid w:val="00541CA5"/>
    <w:rsid w:val="0055289B"/>
    <w:rsid w:val="0058016D"/>
    <w:rsid w:val="005852BD"/>
    <w:rsid w:val="005B7104"/>
    <w:rsid w:val="005C119F"/>
    <w:rsid w:val="005C60AD"/>
    <w:rsid w:val="005E77A0"/>
    <w:rsid w:val="006011EB"/>
    <w:rsid w:val="00611DC9"/>
    <w:rsid w:val="00626CEB"/>
    <w:rsid w:val="00640765"/>
    <w:rsid w:val="00643EE5"/>
    <w:rsid w:val="0067362C"/>
    <w:rsid w:val="00687F6A"/>
    <w:rsid w:val="00693655"/>
    <w:rsid w:val="006C28D3"/>
    <w:rsid w:val="006D1194"/>
    <w:rsid w:val="00745486"/>
    <w:rsid w:val="00773FB5"/>
    <w:rsid w:val="00775732"/>
    <w:rsid w:val="0078110C"/>
    <w:rsid w:val="00785363"/>
    <w:rsid w:val="007A0DA8"/>
    <w:rsid w:val="007A1EF5"/>
    <w:rsid w:val="007B7E35"/>
    <w:rsid w:val="007C4165"/>
    <w:rsid w:val="007D59BC"/>
    <w:rsid w:val="00802DF1"/>
    <w:rsid w:val="00803716"/>
    <w:rsid w:val="00803E38"/>
    <w:rsid w:val="00835BFD"/>
    <w:rsid w:val="008638D1"/>
    <w:rsid w:val="008840B1"/>
    <w:rsid w:val="008B11B6"/>
    <w:rsid w:val="008C4BF0"/>
    <w:rsid w:val="00957583"/>
    <w:rsid w:val="009C1ECD"/>
    <w:rsid w:val="009D528F"/>
    <w:rsid w:val="009E5B4C"/>
    <w:rsid w:val="00A0483A"/>
    <w:rsid w:val="00A04F62"/>
    <w:rsid w:val="00A341BF"/>
    <w:rsid w:val="00A60722"/>
    <w:rsid w:val="00A60E7C"/>
    <w:rsid w:val="00A77E0A"/>
    <w:rsid w:val="00AA443C"/>
    <w:rsid w:val="00B03D1F"/>
    <w:rsid w:val="00B43BBE"/>
    <w:rsid w:val="00B45835"/>
    <w:rsid w:val="00B46B50"/>
    <w:rsid w:val="00BB3D91"/>
    <w:rsid w:val="00BC3A79"/>
    <w:rsid w:val="00BD19A8"/>
    <w:rsid w:val="00BD5F1F"/>
    <w:rsid w:val="00BE0007"/>
    <w:rsid w:val="00BE0313"/>
    <w:rsid w:val="00BE0A0B"/>
    <w:rsid w:val="00C026DE"/>
    <w:rsid w:val="00C36703"/>
    <w:rsid w:val="00C8466D"/>
    <w:rsid w:val="00C917D7"/>
    <w:rsid w:val="00CA2555"/>
    <w:rsid w:val="00CA366D"/>
    <w:rsid w:val="00CA5D46"/>
    <w:rsid w:val="00CB2F52"/>
    <w:rsid w:val="00CF21B7"/>
    <w:rsid w:val="00CF6E59"/>
    <w:rsid w:val="00D03B7D"/>
    <w:rsid w:val="00D03D96"/>
    <w:rsid w:val="00D045CA"/>
    <w:rsid w:val="00D206C8"/>
    <w:rsid w:val="00D245D7"/>
    <w:rsid w:val="00D27393"/>
    <w:rsid w:val="00D46199"/>
    <w:rsid w:val="00D51D2B"/>
    <w:rsid w:val="00D6364A"/>
    <w:rsid w:val="00D80DB4"/>
    <w:rsid w:val="00E17FFA"/>
    <w:rsid w:val="00E6553B"/>
    <w:rsid w:val="00E922FE"/>
    <w:rsid w:val="00EA144E"/>
    <w:rsid w:val="00EC106E"/>
    <w:rsid w:val="00EE784B"/>
    <w:rsid w:val="00F07553"/>
    <w:rsid w:val="00F171EB"/>
    <w:rsid w:val="00F248E3"/>
    <w:rsid w:val="00F5184D"/>
    <w:rsid w:val="00F5768B"/>
    <w:rsid w:val="00F87662"/>
    <w:rsid w:val="00F95915"/>
    <w:rsid w:val="00FA362D"/>
    <w:rsid w:val="00FC3CB6"/>
    <w:rsid w:val="00FC608A"/>
    <w:rsid w:val="00FC6F98"/>
    <w:rsid w:val="00FD5844"/>
    <w:rsid w:val="00FF03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AD35B"/>
  <w15:chartTrackingRefBased/>
  <w15:docId w15:val="{F0D245B7-EE69-428A-9EDD-134AED6BB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mic Sans MS" w:eastAsiaTheme="minorHAnsi" w:hAnsi="Comic Sans MS" w:cstheme="minorBidi"/>
        <w:kern w:val="2"/>
        <w:sz w:val="24"/>
        <w:szCs w:val="22"/>
        <w:lang w:val="nl-NL"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248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248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248E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248E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F248E3"/>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F248E3"/>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F248E3"/>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F248E3"/>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F248E3"/>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248E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248E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248E3"/>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F248E3"/>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F248E3"/>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F248E3"/>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F248E3"/>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F248E3"/>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F248E3"/>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F248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248E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248E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248E3"/>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F248E3"/>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F248E3"/>
    <w:rPr>
      <w:i/>
      <w:iCs/>
      <w:color w:val="404040" w:themeColor="text1" w:themeTint="BF"/>
    </w:rPr>
  </w:style>
  <w:style w:type="paragraph" w:styleId="Lijstalinea">
    <w:name w:val="List Paragraph"/>
    <w:basedOn w:val="Standaard"/>
    <w:uiPriority w:val="34"/>
    <w:qFormat/>
    <w:rsid w:val="00F248E3"/>
    <w:pPr>
      <w:ind w:left="720"/>
      <w:contextualSpacing/>
    </w:pPr>
  </w:style>
  <w:style w:type="character" w:styleId="Intensievebenadrukking">
    <w:name w:val="Intense Emphasis"/>
    <w:basedOn w:val="Standaardalinea-lettertype"/>
    <w:uiPriority w:val="21"/>
    <w:qFormat/>
    <w:rsid w:val="00F248E3"/>
    <w:rPr>
      <w:i/>
      <w:iCs/>
      <w:color w:val="0F4761" w:themeColor="accent1" w:themeShade="BF"/>
    </w:rPr>
  </w:style>
  <w:style w:type="paragraph" w:styleId="Duidelijkcitaat">
    <w:name w:val="Intense Quote"/>
    <w:basedOn w:val="Standaard"/>
    <w:next w:val="Standaard"/>
    <w:link w:val="DuidelijkcitaatChar"/>
    <w:uiPriority w:val="30"/>
    <w:qFormat/>
    <w:rsid w:val="00F248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248E3"/>
    <w:rPr>
      <w:i/>
      <w:iCs/>
      <w:color w:val="0F4761" w:themeColor="accent1" w:themeShade="BF"/>
    </w:rPr>
  </w:style>
  <w:style w:type="character" w:styleId="Intensieveverwijzing">
    <w:name w:val="Intense Reference"/>
    <w:basedOn w:val="Standaardalinea-lettertype"/>
    <w:uiPriority w:val="32"/>
    <w:qFormat/>
    <w:rsid w:val="00F248E3"/>
    <w:rPr>
      <w:b/>
      <w:bCs/>
      <w:smallCaps/>
      <w:color w:val="0F4761" w:themeColor="accent1" w:themeShade="BF"/>
      <w:spacing w:val="5"/>
    </w:rPr>
  </w:style>
  <w:style w:type="character" w:styleId="Hyperlink">
    <w:name w:val="Hyperlink"/>
    <w:basedOn w:val="Standaardalinea-lettertype"/>
    <w:uiPriority w:val="99"/>
    <w:unhideWhenUsed/>
    <w:rsid w:val="00FA362D"/>
    <w:rPr>
      <w:color w:val="467886" w:themeColor="hyperlink"/>
      <w:u w:val="single"/>
    </w:rPr>
  </w:style>
  <w:style w:type="character" w:styleId="Onopgelostemelding">
    <w:name w:val="Unresolved Mention"/>
    <w:basedOn w:val="Standaardalinea-lettertype"/>
    <w:uiPriority w:val="99"/>
    <w:semiHidden/>
    <w:unhideWhenUsed/>
    <w:rsid w:val="00FA36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167451">
      <w:bodyDiv w:val="1"/>
      <w:marLeft w:val="0"/>
      <w:marRight w:val="0"/>
      <w:marTop w:val="0"/>
      <w:marBottom w:val="0"/>
      <w:divBdr>
        <w:top w:val="none" w:sz="0" w:space="0" w:color="auto"/>
        <w:left w:val="none" w:sz="0" w:space="0" w:color="auto"/>
        <w:bottom w:val="none" w:sz="0" w:space="0" w:color="auto"/>
        <w:right w:val="none" w:sz="0" w:space="0" w:color="auto"/>
      </w:divBdr>
      <w:divsChild>
        <w:div w:id="515777440">
          <w:marLeft w:val="0"/>
          <w:marRight w:val="0"/>
          <w:marTop w:val="0"/>
          <w:marBottom w:val="0"/>
          <w:divBdr>
            <w:top w:val="none" w:sz="0" w:space="0" w:color="auto"/>
            <w:left w:val="none" w:sz="0" w:space="0" w:color="auto"/>
            <w:bottom w:val="none" w:sz="0" w:space="0" w:color="auto"/>
            <w:right w:val="none" w:sz="0" w:space="0" w:color="auto"/>
          </w:divBdr>
          <w:divsChild>
            <w:div w:id="1279754081">
              <w:marLeft w:val="0"/>
              <w:marRight w:val="0"/>
              <w:marTop w:val="0"/>
              <w:marBottom w:val="0"/>
              <w:divBdr>
                <w:top w:val="none" w:sz="0" w:space="0" w:color="auto"/>
                <w:left w:val="none" w:sz="0" w:space="0" w:color="auto"/>
                <w:bottom w:val="none" w:sz="0" w:space="0" w:color="auto"/>
                <w:right w:val="none" w:sz="0" w:space="0" w:color="auto"/>
              </w:divBdr>
            </w:div>
            <w:div w:id="1599823779">
              <w:marLeft w:val="0"/>
              <w:marRight w:val="0"/>
              <w:marTop w:val="0"/>
              <w:marBottom w:val="0"/>
              <w:divBdr>
                <w:top w:val="none" w:sz="0" w:space="0" w:color="auto"/>
                <w:left w:val="none" w:sz="0" w:space="0" w:color="auto"/>
                <w:bottom w:val="none" w:sz="0" w:space="0" w:color="auto"/>
                <w:right w:val="none" w:sz="0" w:space="0" w:color="auto"/>
              </w:divBdr>
            </w:div>
          </w:divsChild>
        </w:div>
        <w:div w:id="664672652">
          <w:marLeft w:val="0"/>
          <w:marRight w:val="0"/>
          <w:marTop w:val="120"/>
          <w:marBottom w:val="0"/>
          <w:divBdr>
            <w:top w:val="none" w:sz="0" w:space="0" w:color="auto"/>
            <w:left w:val="none" w:sz="0" w:space="0" w:color="auto"/>
            <w:bottom w:val="none" w:sz="0" w:space="0" w:color="auto"/>
            <w:right w:val="none" w:sz="0" w:space="0" w:color="auto"/>
          </w:divBdr>
          <w:divsChild>
            <w:div w:id="992175175">
              <w:marLeft w:val="0"/>
              <w:marRight w:val="0"/>
              <w:marTop w:val="0"/>
              <w:marBottom w:val="0"/>
              <w:divBdr>
                <w:top w:val="none" w:sz="0" w:space="0" w:color="auto"/>
                <w:left w:val="none" w:sz="0" w:space="0" w:color="auto"/>
                <w:bottom w:val="none" w:sz="0" w:space="0" w:color="auto"/>
                <w:right w:val="none" w:sz="0" w:space="0" w:color="auto"/>
              </w:divBdr>
            </w:div>
          </w:divsChild>
        </w:div>
        <w:div w:id="983001344">
          <w:marLeft w:val="0"/>
          <w:marRight w:val="0"/>
          <w:marTop w:val="120"/>
          <w:marBottom w:val="0"/>
          <w:divBdr>
            <w:top w:val="none" w:sz="0" w:space="0" w:color="auto"/>
            <w:left w:val="none" w:sz="0" w:space="0" w:color="auto"/>
            <w:bottom w:val="none" w:sz="0" w:space="0" w:color="auto"/>
            <w:right w:val="none" w:sz="0" w:space="0" w:color="auto"/>
          </w:divBdr>
          <w:divsChild>
            <w:div w:id="836191078">
              <w:marLeft w:val="0"/>
              <w:marRight w:val="0"/>
              <w:marTop w:val="0"/>
              <w:marBottom w:val="0"/>
              <w:divBdr>
                <w:top w:val="none" w:sz="0" w:space="0" w:color="auto"/>
                <w:left w:val="none" w:sz="0" w:space="0" w:color="auto"/>
                <w:bottom w:val="none" w:sz="0" w:space="0" w:color="auto"/>
                <w:right w:val="none" w:sz="0" w:space="0" w:color="auto"/>
              </w:divBdr>
            </w:div>
          </w:divsChild>
        </w:div>
        <w:div w:id="866870117">
          <w:marLeft w:val="0"/>
          <w:marRight w:val="0"/>
          <w:marTop w:val="120"/>
          <w:marBottom w:val="0"/>
          <w:divBdr>
            <w:top w:val="none" w:sz="0" w:space="0" w:color="auto"/>
            <w:left w:val="none" w:sz="0" w:space="0" w:color="auto"/>
            <w:bottom w:val="none" w:sz="0" w:space="0" w:color="auto"/>
            <w:right w:val="none" w:sz="0" w:space="0" w:color="auto"/>
          </w:divBdr>
          <w:divsChild>
            <w:div w:id="978192452">
              <w:marLeft w:val="0"/>
              <w:marRight w:val="0"/>
              <w:marTop w:val="0"/>
              <w:marBottom w:val="0"/>
              <w:divBdr>
                <w:top w:val="none" w:sz="0" w:space="0" w:color="auto"/>
                <w:left w:val="none" w:sz="0" w:space="0" w:color="auto"/>
                <w:bottom w:val="none" w:sz="0" w:space="0" w:color="auto"/>
                <w:right w:val="none" w:sz="0" w:space="0" w:color="auto"/>
              </w:divBdr>
            </w:div>
          </w:divsChild>
        </w:div>
        <w:div w:id="1787651593">
          <w:marLeft w:val="0"/>
          <w:marRight w:val="0"/>
          <w:marTop w:val="120"/>
          <w:marBottom w:val="0"/>
          <w:divBdr>
            <w:top w:val="none" w:sz="0" w:space="0" w:color="auto"/>
            <w:left w:val="none" w:sz="0" w:space="0" w:color="auto"/>
            <w:bottom w:val="none" w:sz="0" w:space="0" w:color="auto"/>
            <w:right w:val="none" w:sz="0" w:space="0" w:color="auto"/>
          </w:divBdr>
          <w:divsChild>
            <w:div w:id="102324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320424">
      <w:bodyDiv w:val="1"/>
      <w:marLeft w:val="0"/>
      <w:marRight w:val="0"/>
      <w:marTop w:val="0"/>
      <w:marBottom w:val="0"/>
      <w:divBdr>
        <w:top w:val="none" w:sz="0" w:space="0" w:color="auto"/>
        <w:left w:val="none" w:sz="0" w:space="0" w:color="auto"/>
        <w:bottom w:val="none" w:sz="0" w:space="0" w:color="auto"/>
        <w:right w:val="none" w:sz="0" w:space="0" w:color="auto"/>
      </w:divBdr>
      <w:divsChild>
        <w:div w:id="336075783">
          <w:marLeft w:val="0"/>
          <w:marRight w:val="0"/>
          <w:marTop w:val="0"/>
          <w:marBottom w:val="0"/>
          <w:divBdr>
            <w:top w:val="none" w:sz="0" w:space="0" w:color="auto"/>
            <w:left w:val="none" w:sz="0" w:space="0" w:color="auto"/>
            <w:bottom w:val="none" w:sz="0" w:space="0" w:color="auto"/>
            <w:right w:val="none" w:sz="0" w:space="0" w:color="auto"/>
          </w:divBdr>
        </w:div>
        <w:div w:id="1015303456">
          <w:marLeft w:val="0"/>
          <w:marRight w:val="0"/>
          <w:marTop w:val="0"/>
          <w:marBottom w:val="0"/>
          <w:divBdr>
            <w:top w:val="none" w:sz="0" w:space="0" w:color="auto"/>
            <w:left w:val="none" w:sz="0" w:space="0" w:color="auto"/>
            <w:bottom w:val="none" w:sz="0" w:space="0" w:color="auto"/>
            <w:right w:val="none" w:sz="0" w:space="0" w:color="auto"/>
          </w:divBdr>
        </w:div>
        <w:div w:id="1484813023">
          <w:marLeft w:val="0"/>
          <w:marRight w:val="0"/>
          <w:marTop w:val="0"/>
          <w:marBottom w:val="0"/>
          <w:divBdr>
            <w:top w:val="none" w:sz="0" w:space="0" w:color="auto"/>
            <w:left w:val="none" w:sz="0" w:space="0" w:color="auto"/>
            <w:bottom w:val="none" w:sz="0" w:space="0" w:color="auto"/>
            <w:right w:val="none" w:sz="0" w:space="0" w:color="auto"/>
          </w:divBdr>
        </w:div>
        <w:div w:id="1990935869">
          <w:marLeft w:val="0"/>
          <w:marRight w:val="0"/>
          <w:marTop w:val="0"/>
          <w:marBottom w:val="0"/>
          <w:divBdr>
            <w:top w:val="none" w:sz="0" w:space="0" w:color="auto"/>
            <w:left w:val="none" w:sz="0" w:space="0" w:color="auto"/>
            <w:bottom w:val="none" w:sz="0" w:space="0" w:color="auto"/>
            <w:right w:val="none" w:sz="0" w:space="0" w:color="auto"/>
          </w:divBdr>
        </w:div>
        <w:div w:id="1247377105">
          <w:marLeft w:val="0"/>
          <w:marRight w:val="0"/>
          <w:marTop w:val="0"/>
          <w:marBottom w:val="0"/>
          <w:divBdr>
            <w:top w:val="none" w:sz="0" w:space="0" w:color="auto"/>
            <w:left w:val="none" w:sz="0" w:space="0" w:color="auto"/>
            <w:bottom w:val="none" w:sz="0" w:space="0" w:color="auto"/>
            <w:right w:val="none" w:sz="0" w:space="0" w:color="auto"/>
          </w:divBdr>
        </w:div>
        <w:div w:id="1410806023">
          <w:marLeft w:val="0"/>
          <w:marRight w:val="0"/>
          <w:marTop w:val="0"/>
          <w:marBottom w:val="0"/>
          <w:divBdr>
            <w:top w:val="none" w:sz="0" w:space="0" w:color="auto"/>
            <w:left w:val="none" w:sz="0" w:space="0" w:color="auto"/>
            <w:bottom w:val="none" w:sz="0" w:space="0" w:color="auto"/>
            <w:right w:val="none" w:sz="0" w:space="0" w:color="auto"/>
          </w:divBdr>
        </w:div>
        <w:div w:id="1758819136">
          <w:marLeft w:val="0"/>
          <w:marRight w:val="0"/>
          <w:marTop w:val="0"/>
          <w:marBottom w:val="0"/>
          <w:divBdr>
            <w:top w:val="none" w:sz="0" w:space="0" w:color="auto"/>
            <w:left w:val="none" w:sz="0" w:space="0" w:color="auto"/>
            <w:bottom w:val="none" w:sz="0" w:space="0" w:color="auto"/>
            <w:right w:val="none" w:sz="0" w:space="0" w:color="auto"/>
          </w:divBdr>
        </w:div>
        <w:div w:id="82724669">
          <w:marLeft w:val="0"/>
          <w:marRight w:val="0"/>
          <w:marTop w:val="0"/>
          <w:marBottom w:val="0"/>
          <w:divBdr>
            <w:top w:val="none" w:sz="0" w:space="0" w:color="auto"/>
            <w:left w:val="none" w:sz="0" w:space="0" w:color="auto"/>
            <w:bottom w:val="none" w:sz="0" w:space="0" w:color="auto"/>
            <w:right w:val="none" w:sz="0" w:space="0" w:color="auto"/>
          </w:divBdr>
        </w:div>
        <w:div w:id="63725844">
          <w:marLeft w:val="0"/>
          <w:marRight w:val="0"/>
          <w:marTop w:val="0"/>
          <w:marBottom w:val="0"/>
          <w:divBdr>
            <w:top w:val="none" w:sz="0" w:space="0" w:color="auto"/>
            <w:left w:val="none" w:sz="0" w:space="0" w:color="auto"/>
            <w:bottom w:val="none" w:sz="0" w:space="0" w:color="auto"/>
            <w:right w:val="none" w:sz="0" w:space="0" w:color="auto"/>
          </w:divBdr>
        </w:div>
        <w:div w:id="1478524087">
          <w:marLeft w:val="0"/>
          <w:marRight w:val="0"/>
          <w:marTop w:val="0"/>
          <w:marBottom w:val="0"/>
          <w:divBdr>
            <w:top w:val="none" w:sz="0" w:space="0" w:color="auto"/>
            <w:left w:val="none" w:sz="0" w:space="0" w:color="auto"/>
            <w:bottom w:val="none" w:sz="0" w:space="0" w:color="auto"/>
            <w:right w:val="none" w:sz="0" w:space="0" w:color="auto"/>
          </w:divBdr>
        </w:div>
        <w:div w:id="556356556">
          <w:marLeft w:val="0"/>
          <w:marRight w:val="0"/>
          <w:marTop w:val="0"/>
          <w:marBottom w:val="0"/>
          <w:divBdr>
            <w:top w:val="none" w:sz="0" w:space="0" w:color="auto"/>
            <w:left w:val="none" w:sz="0" w:space="0" w:color="auto"/>
            <w:bottom w:val="none" w:sz="0" w:space="0" w:color="auto"/>
            <w:right w:val="none" w:sz="0" w:space="0" w:color="auto"/>
          </w:divBdr>
        </w:div>
        <w:div w:id="1227032196">
          <w:marLeft w:val="0"/>
          <w:marRight w:val="0"/>
          <w:marTop w:val="0"/>
          <w:marBottom w:val="0"/>
          <w:divBdr>
            <w:top w:val="none" w:sz="0" w:space="0" w:color="auto"/>
            <w:left w:val="none" w:sz="0" w:space="0" w:color="auto"/>
            <w:bottom w:val="none" w:sz="0" w:space="0" w:color="auto"/>
            <w:right w:val="none" w:sz="0" w:space="0" w:color="auto"/>
          </w:divBdr>
        </w:div>
        <w:div w:id="1923248715">
          <w:marLeft w:val="0"/>
          <w:marRight w:val="0"/>
          <w:marTop w:val="0"/>
          <w:marBottom w:val="0"/>
          <w:divBdr>
            <w:top w:val="none" w:sz="0" w:space="0" w:color="auto"/>
            <w:left w:val="none" w:sz="0" w:space="0" w:color="auto"/>
            <w:bottom w:val="none" w:sz="0" w:space="0" w:color="auto"/>
            <w:right w:val="none" w:sz="0" w:space="0" w:color="auto"/>
          </w:divBdr>
        </w:div>
        <w:div w:id="1674799900">
          <w:marLeft w:val="0"/>
          <w:marRight w:val="0"/>
          <w:marTop w:val="0"/>
          <w:marBottom w:val="0"/>
          <w:divBdr>
            <w:top w:val="none" w:sz="0" w:space="0" w:color="auto"/>
            <w:left w:val="none" w:sz="0" w:space="0" w:color="auto"/>
            <w:bottom w:val="none" w:sz="0" w:space="0" w:color="auto"/>
            <w:right w:val="none" w:sz="0" w:space="0" w:color="auto"/>
          </w:divBdr>
        </w:div>
        <w:div w:id="1235891431">
          <w:marLeft w:val="0"/>
          <w:marRight w:val="0"/>
          <w:marTop w:val="0"/>
          <w:marBottom w:val="0"/>
          <w:divBdr>
            <w:top w:val="none" w:sz="0" w:space="0" w:color="auto"/>
            <w:left w:val="none" w:sz="0" w:space="0" w:color="auto"/>
            <w:bottom w:val="none" w:sz="0" w:space="0" w:color="auto"/>
            <w:right w:val="none" w:sz="0" w:space="0" w:color="auto"/>
          </w:divBdr>
        </w:div>
      </w:divsChild>
    </w:div>
    <w:div w:id="845637919">
      <w:bodyDiv w:val="1"/>
      <w:marLeft w:val="0"/>
      <w:marRight w:val="0"/>
      <w:marTop w:val="0"/>
      <w:marBottom w:val="0"/>
      <w:divBdr>
        <w:top w:val="none" w:sz="0" w:space="0" w:color="auto"/>
        <w:left w:val="none" w:sz="0" w:space="0" w:color="auto"/>
        <w:bottom w:val="none" w:sz="0" w:space="0" w:color="auto"/>
        <w:right w:val="none" w:sz="0" w:space="0" w:color="auto"/>
      </w:divBdr>
      <w:divsChild>
        <w:div w:id="2119785852">
          <w:marLeft w:val="0"/>
          <w:marRight w:val="0"/>
          <w:marTop w:val="0"/>
          <w:marBottom w:val="0"/>
          <w:divBdr>
            <w:top w:val="none" w:sz="0" w:space="0" w:color="auto"/>
            <w:left w:val="none" w:sz="0" w:space="0" w:color="auto"/>
            <w:bottom w:val="none" w:sz="0" w:space="0" w:color="auto"/>
            <w:right w:val="none" w:sz="0" w:space="0" w:color="auto"/>
          </w:divBdr>
        </w:div>
        <w:div w:id="1912697184">
          <w:marLeft w:val="0"/>
          <w:marRight w:val="0"/>
          <w:marTop w:val="0"/>
          <w:marBottom w:val="0"/>
          <w:divBdr>
            <w:top w:val="none" w:sz="0" w:space="0" w:color="auto"/>
            <w:left w:val="none" w:sz="0" w:space="0" w:color="auto"/>
            <w:bottom w:val="none" w:sz="0" w:space="0" w:color="auto"/>
            <w:right w:val="none" w:sz="0" w:space="0" w:color="auto"/>
          </w:divBdr>
        </w:div>
        <w:div w:id="584068491">
          <w:marLeft w:val="0"/>
          <w:marRight w:val="0"/>
          <w:marTop w:val="0"/>
          <w:marBottom w:val="0"/>
          <w:divBdr>
            <w:top w:val="none" w:sz="0" w:space="0" w:color="auto"/>
            <w:left w:val="none" w:sz="0" w:space="0" w:color="auto"/>
            <w:bottom w:val="none" w:sz="0" w:space="0" w:color="auto"/>
            <w:right w:val="none" w:sz="0" w:space="0" w:color="auto"/>
          </w:divBdr>
        </w:div>
        <w:div w:id="1262184707">
          <w:marLeft w:val="0"/>
          <w:marRight w:val="0"/>
          <w:marTop w:val="0"/>
          <w:marBottom w:val="0"/>
          <w:divBdr>
            <w:top w:val="none" w:sz="0" w:space="0" w:color="auto"/>
            <w:left w:val="none" w:sz="0" w:space="0" w:color="auto"/>
            <w:bottom w:val="none" w:sz="0" w:space="0" w:color="auto"/>
            <w:right w:val="none" w:sz="0" w:space="0" w:color="auto"/>
          </w:divBdr>
        </w:div>
      </w:divsChild>
    </w:div>
    <w:div w:id="1037202207">
      <w:bodyDiv w:val="1"/>
      <w:marLeft w:val="0"/>
      <w:marRight w:val="0"/>
      <w:marTop w:val="0"/>
      <w:marBottom w:val="0"/>
      <w:divBdr>
        <w:top w:val="none" w:sz="0" w:space="0" w:color="auto"/>
        <w:left w:val="none" w:sz="0" w:space="0" w:color="auto"/>
        <w:bottom w:val="none" w:sz="0" w:space="0" w:color="auto"/>
        <w:right w:val="none" w:sz="0" w:space="0" w:color="auto"/>
      </w:divBdr>
      <w:divsChild>
        <w:div w:id="527983982">
          <w:marLeft w:val="0"/>
          <w:marRight w:val="0"/>
          <w:marTop w:val="0"/>
          <w:marBottom w:val="0"/>
          <w:divBdr>
            <w:top w:val="none" w:sz="0" w:space="0" w:color="auto"/>
            <w:left w:val="none" w:sz="0" w:space="0" w:color="auto"/>
            <w:bottom w:val="none" w:sz="0" w:space="0" w:color="auto"/>
            <w:right w:val="none" w:sz="0" w:space="0" w:color="auto"/>
          </w:divBdr>
        </w:div>
        <w:div w:id="1633169192">
          <w:marLeft w:val="0"/>
          <w:marRight w:val="0"/>
          <w:marTop w:val="0"/>
          <w:marBottom w:val="0"/>
          <w:divBdr>
            <w:top w:val="none" w:sz="0" w:space="0" w:color="auto"/>
            <w:left w:val="none" w:sz="0" w:space="0" w:color="auto"/>
            <w:bottom w:val="none" w:sz="0" w:space="0" w:color="auto"/>
            <w:right w:val="none" w:sz="0" w:space="0" w:color="auto"/>
          </w:divBdr>
        </w:div>
        <w:div w:id="601497380">
          <w:marLeft w:val="0"/>
          <w:marRight w:val="0"/>
          <w:marTop w:val="0"/>
          <w:marBottom w:val="0"/>
          <w:divBdr>
            <w:top w:val="none" w:sz="0" w:space="0" w:color="auto"/>
            <w:left w:val="none" w:sz="0" w:space="0" w:color="auto"/>
            <w:bottom w:val="none" w:sz="0" w:space="0" w:color="auto"/>
            <w:right w:val="none" w:sz="0" w:space="0" w:color="auto"/>
          </w:divBdr>
        </w:div>
        <w:div w:id="764225626">
          <w:marLeft w:val="0"/>
          <w:marRight w:val="0"/>
          <w:marTop w:val="0"/>
          <w:marBottom w:val="0"/>
          <w:divBdr>
            <w:top w:val="none" w:sz="0" w:space="0" w:color="auto"/>
            <w:left w:val="none" w:sz="0" w:space="0" w:color="auto"/>
            <w:bottom w:val="none" w:sz="0" w:space="0" w:color="auto"/>
            <w:right w:val="none" w:sz="0" w:space="0" w:color="auto"/>
          </w:divBdr>
        </w:div>
        <w:div w:id="309095011">
          <w:marLeft w:val="0"/>
          <w:marRight w:val="0"/>
          <w:marTop w:val="0"/>
          <w:marBottom w:val="0"/>
          <w:divBdr>
            <w:top w:val="none" w:sz="0" w:space="0" w:color="auto"/>
            <w:left w:val="none" w:sz="0" w:space="0" w:color="auto"/>
            <w:bottom w:val="none" w:sz="0" w:space="0" w:color="auto"/>
            <w:right w:val="none" w:sz="0" w:space="0" w:color="auto"/>
          </w:divBdr>
        </w:div>
        <w:div w:id="2083062132">
          <w:marLeft w:val="0"/>
          <w:marRight w:val="0"/>
          <w:marTop w:val="0"/>
          <w:marBottom w:val="0"/>
          <w:divBdr>
            <w:top w:val="none" w:sz="0" w:space="0" w:color="auto"/>
            <w:left w:val="none" w:sz="0" w:space="0" w:color="auto"/>
            <w:bottom w:val="none" w:sz="0" w:space="0" w:color="auto"/>
            <w:right w:val="none" w:sz="0" w:space="0" w:color="auto"/>
          </w:divBdr>
        </w:div>
        <w:div w:id="1288199199">
          <w:marLeft w:val="0"/>
          <w:marRight w:val="0"/>
          <w:marTop w:val="0"/>
          <w:marBottom w:val="0"/>
          <w:divBdr>
            <w:top w:val="none" w:sz="0" w:space="0" w:color="auto"/>
            <w:left w:val="none" w:sz="0" w:space="0" w:color="auto"/>
            <w:bottom w:val="none" w:sz="0" w:space="0" w:color="auto"/>
            <w:right w:val="none" w:sz="0" w:space="0" w:color="auto"/>
          </w:divBdr>
        </w:div>
      </w:divsChild>
    </w:div>
    <w:div w:id="1145899842">
      <w:bodyDiv w:val="1"/>
      <w:marLeft w:val="0"/>
      <w:marRight w:val="0"/>
      <w:marTop w:val="0"/>
      <w:marBottom w:val="0"/>
      <w:divBdr>
        <w:top w:val="none" w:sz="0" w:space="0" w:color="auto"/>
        <w:left w:val="none" w:sz="0" w:space="0" w:color="auto"/>
        <w:bottom w:val="none" w:sz="0" w:space="0" w:color="auto"/>
        <w:right w:val="none" w:sz="0" w:space="0" w:color="auto"/>
      </w:divBdr>
      <w:divsChild>
        <w:div w:id="819658855">
          <w:marLeft w:val="0"/>
          <w:marRight w:val="0"/>
          <w:marTop w:val="0"/>
          <w:marBottom w:val="0"/>
          <w:divBdr>
            <w:top w:val="none" w:sz="0" w:space="0" w:color="auto"/>
            <w:left w:val="none" w:sz="0" w:space="0" w:color="auto"/>
            <w:bottom w:val="none" w:sz="0" w:space="0" w:color="auto"/>
            <w:right w:val="none" w:sz="0" w:space="0" w:color="auto"/>
          </w:divBdr>
        </w:div>
        <w:div w:id="1798910897">
          <w:marLeft w:val="0"/>
          <w:marRight w:val="0"/>
          <w:marTop w:val="0"/>
          <w:marBottom w:val="0"/>
          <w:divBdr>
            <w:top w:val="none" w:sz="0" w:space="0" w:color="auto"/>
            <w:left w:val="none" w:sz="0" w:space="0" w:color="auto"/>
            <w:bottom w:val="none" w:sz="0" w:space="0" w:color="auto"/>
            <w:right w:val="none" w:sz="0" w:space="0" w:color="auto"/>
          </w:divBdr>
        </w:div>
        <w:div w:id="588730566">
          <w:marLeft w:val="0"/>
          <w:marRight w:val="0"/>
          <w:marTop w:val="0"/>
          <w:marBottom w:val="0"/>
          <w:divBdr>
            <w:top w:val="none" w:sz="0" w:space="0" w:color="auto"/>
            <w:left w:val="none" w:sz="0" w:space="0" w:color="auto"/>
            <w:bottom w:val="none" w:sz="0" w:space="0" w:color="auto"/>
            <w:right w:val="none" w:sz="0" w:space="0" w:color="auto"/>
          </w:divBdr>
        </w:div>
        <w:div w:id="1280452072">
          <w:marLeft w:val="0"/>
          <w:marRight w:val="0"/>
          <w:marTop w:val="0"/>
          <w:marBottom w:val="0"/>
          <w:divBdr>
            <w:top w:val="none" w:sz="0" w:space="0" w:color="auto"/>
            <w:left w:val="none" w:sz="0" w:space="0" w:color="auto"/>
            <w:bottom w:val="none" w:sz="0" w:space="0" w:color="auto"/>
            <w:right w:val="none" w:sz="0" w:space="0" w:color="auto"/>
          </w:divBdr>
        </w:div>
      </w:divsChild>
    </w:div>
    <w:div w:id="1172454923">
      <w:bodyDiv w:val="1"/>
      <w:marLeft w:val="0"/>
      <w:marRight w:val="0"/>
      <w:marTop w:val="0"/>
      <w:marBottom w:val="0"/>
      <w:divBdr>
        <w:top w:val="none" w:sz="0" w:space="0" w:color="auto"/>
        <w:left w:val="none" w:sz="0" w:space="0" w:color="auto"/>
        <w:bottom w:val="none" w:sz="0" w:space="0" w:color="auto"/>
        <w:right w:val="none" w:sz="0" w:space="0" w:color="auto"/>
      </w:divBdr>
      <w:divsChild>
        <w:div w:id="1099564530">
          <w:marLeft w:val="0"/>
          <w:marRight w:val="0"/>
          <w:marTop w:val="0"/>
          <w:marBottom w:val="0"/>
          <w:divBdr>
            <w:top w:val="none" w:sz="0" w:space="0" w:color="auto"/>
            <w:left w:val="none" w:sz="0" w:space="0" w:color="auto"/>
            <w:bottom w:val="none" w:sz="0" w:space="0" w:color="auto"/>
            <w:right w:val="none" w:sz="0" w:space="0" w:color="auto"/>
          </w:divBdr>
          <w:divsChild>
            <w:div w:id="691103990">
              <w:marLeft w:val="0"/>
              <w:marRight w:val="0"/>
              <w:marTop w:val="0"/>
              <w:marBottom w:val="0"/>
              <w:divBdr>
                <w:top w:val="none" w:sz="0" w:space="0" w:color="auto"/>
                <w:left w:val="none" w:sz="0" w:space="0" w:color="auto"/>
                <w:bottom w:val="none" w:sz="0" w:space="0" w:color="auto"/>
                <w:right w:val="none" w:sz="0" w:space="0" w:color="auto"/>
              </w:divBdr>
              <w:divsChild>
                <w:div w:id="922689436">
                  <w:marLeft w:val="0"/>
                  <w:marRight w:val="0"/>
                  <w:marTop w:val="0"/>
                  <w:marBottom w:val="0"/>
                  <w:divBdr>
                    <w:top w:val="none" w:sz="0" w:space="0" w:color="auto"/>
                    <w:left w:val="none" w:sz="0" w:space="0" w:color="auto"/>
                    <w:bottom w:val="none" w:sz="0" w:space="0" w:color="auto"/>
                    <w:right w:val="none" w:sz="0" w:space="0" w:color="auto"/>
                  </w:divBdr>
                  <w:divsChild>
                    <w:div w:id="259804006">
                      <w:marLeft w:val="0"/>
                      <w:marRight w:val="0"/>
                      <w:marTop w:val="75"/>
                      <w:marBottom w:val="75"/>
                      <w:divBdr>
                        <w:top w:val="none" w:sz="0" w:space="0" w:color="auto"/>
                        <w:left w:val="none" w:sz="0" w:space="0" w:color="auto"/>
                        <w:bottom w:val="none" w:sz="0" w:space="0" w:color="auto"/>
                        <w:right w:val="none" w:sz="0" w:space="0" w:color="auto"/>
                      </w:divBdr>
                      <w:divsChild>
                        <w:div w:id="1230849624">
                          <w:marLeft w:val="0"/>
                          <w:marRight w:val="0"/>
                          <w:marTop w:val="0"/>
                          <w:marBottom w:val="0"/>
                          <w:divBdr>
                            <w:top w:val="none" w:sz="0" w:space="0" w:color="auto"/>
                            <w:left w:val="none" w:sz="0" w:space="0" w:color="auto"/>
                            <w:bottom w:val="none" w:sz="0" w:space="0" w:color="auto"/>
                            <w:right w:val="none" w:sz="0" w:space="0" w:color="auto"/>
                          </w:divBdr>
                          <w:divsChild>
                            <w:div w:id="455291994">
                              <w:marLeft w:val="0"/>
                              <w:marRight w:val="0"/>
                              <w:marTop w:val="0"/>
                              <w:marBottom w:val="0"/>
                              <w:divBdr>
                                <w:top w:val="none" w:sz="0" w:space="0" w:color="auto"/>
                                <w:left w:val="none" w:sz="0" w:space="0" w:color="auto"/>
                                <w:bottom w:val="none" w:sz="0" w:space="0" w:color="auto"/>
                                <w:right w:val="none" w:sz="0" w:space="0" w:color="auto"/>
                              </w:divBdr>
                            </w:div>
                            <w:div w:id="1992754739">
                              <w:marLeft w:val="0"/>
                              <w:marRight w:val="0"/>
                              <w:marTop w:val="0"/>
                              <w:marBottom w:val="0"/>
                              <w:divBdr>
                                <w:top w:val="none" w:sz="0" w:space="0" w:color="auto"/>
                                <w:left w:val="none" w:sz="0" w:space="0" w:color="auto"/>
                                <w:bottom w:val="none" w:sz="0" w:space="0" w:color="auto"/>
                                <w:right w:val="none" w:sz="0" w:space="0" w:color="auto"/>
                              </w:divBdr>
                            </w:div>
                          </w:divsChild>
                        </w:div>
                        <w:div w:id="2044015418">
                          <w:marLeft w:val="0"/>
                          <w:marRight w:val="0"/>
                          <w:marTop w:val="120"/>
                          <w:marBottom w:val="0"/>
                          <w:divBdr>
                            <w:top w:val="none" w:sz="0" w:space="0" w:color="auto"/>
                            <w:left w:val="none" w:sz="0" w:space="0" w:color="auto"/>
                            <w:bottom w:val="none" w:sz="0" w:space="0" w:color="auto"/>
                            <w:right w:val="none" w:sz="0" w:space="0" w:color="auto"/>
                          </w:divBdr>
                          <w:divsChild>
                            <w:div w:id="1029374986">
                              <w:marLeft w:val="0"/>
                              <w:marRight w:val="0"/>
                              <w:marTop w:val="0"/>
                              <w:marBottom w:val="0"/>
                              <w:divBdr>
                                <w:top w:val="none" w:sz="0" w:space="0" w:color="auto"/>
                                <w:left w:val="none" w:sz="0" w:space="0" w:color="auto"/>
                                <w:bottom w:val="none" w:sz="0" w:space="0" w:color="auto"/>
                                <w:right w:val="none" w:sz="0" w:space="0" w:color="auto"/>
                              </w:divBdr>
                            </w:div>
                          </w:divsChild>
                        </w:div>
                        <w:div w:id="1543053611">
                          <w:marLeft w:val="0"/>
                          <w:marRight w:val="0"/>
                          <w:marTop w:val="120"/>
                          <w:marBottom w:val="0"/>
                          <w:divBdr>
                            <w:top w:val="none" w:sz="0" w:space="0" w:color="auto"/>
                            <w:left w:val="none" w:sz="0" w:space="0" w:color="auto"/>
                            <w:bottom w:val="none" w:sz="0" w:space="0" w:color="auto"/>
                            <w:right w:val="none" w:sz="0" w:space="0" w:color="auto"/>
                          </w:divBdr>
                          <w:divsChild>
                            <w:div w:id="153315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8597846">
          <w:blockQuote w:val="1"/>
          <w:marLeft w:val="240"/>
          <w:marRight w:val="0"/>
          <w:marTop w:val="60"/>
          <w:marBottom w:val="300"/>
          <w:divBdr>
            <w:top w:val="none" w:sz="0" w:space="0" w:color="auto"/>
            <w:left w:val="single" w:sz="24" w:space="12" w:color="auto"/>
            <w:bottom w:val="none" w:sz="0" w:space="0" w:color="auto"/>
            <w:right w:val="none" w:sz="0" w:space="0" w:color="auto"/>
          </w:divBdr>
          <w:divsChild>
            <w:div w:id="1093089944">
              <w:marLeft w:val="0"/>
              <w:marRight w:val="0"/>
              <w:marTop w:val="0"/>
              <w:marBottom w:val="0"/>
              <w:divBdr>
                <w:top w:val="none" w:sz="0" w:space="0" w:color="auto"/>
                <w:left w:val="none" w:sz="0" w:space="0" w:color="auto"/>
                <w:bottom w:val="none" w:sz="0" w:space="0" w:color="auto"/>
                <w:right w:val="none" w:sz="0" w:space="0" w:color="auto"/>
              </w:divBdr>
              <w:divsChild>
                <w:div w:id="1039011909">
                  <w:marLeft w:val="0"/>
                  <w:marRight w:val="0"/>
                  <w:marTop w:val="75"/>
                  <w:marBottom w:val="75"/>
                  <w:divBdr>
                    <w:top w:val="none" w:sz="0" w:space="0" w:color="auto"/>
                    <w:left w:val="none" w:sz="0" w:space="0" w:color="auto"/>
                    <w:bottom w:val="none" w:sz="0" w:space="0" w:color="auto"/>
                    <w:right w:val="none" w:sz="0" w:space="0" w:color="auto"/>
                  </w:divBdr>
                  <w:divsChild>
                    <w:div w:id="2049136841">
                      <w:marLeft w:val="0"/>
                      <w:marRight w:val="0"/>
                      <w:marTop w:val="0"/>
                      <w:marBottom w:val="0"/>
                      <w:divBdr>
                        <w:top w:val="none" w:sz="0" w:space="0" w:color="auto"/>
                        <w:left w:val="none" w:sz="0" w:space="0" w:color="auto"/>
                        <w:bottom w:val="none" w:sz="0" w:space="0" w:color="auto"/>
                        <w:right w:val="none" w:sz="0" w:space="0" w:color="auto"/>
                      </w:divBdr>
                      <w:divsChild>
                        <w:div w:id="208273578">
                          <w:marLeft w:val="0"/>
                          <w:marRight w:val="0"/>
                          <w:marTop w:val="0"/>
                          <w:marBottom w:val="0"/>
                          <w:divBdr>
                            <w:top w:val="none" w:sz="0" w:space="0" w:color="auto"/>
                            <w:left w:val="none" w:sz="0" w:space="0" w:color="auto"/>
                            <w:bottom w:val="none" w:sz="0" w:space="0" w:color="auto"/>
                            <w:right w:val="none" w:sz="0" w:space="0" w:color="auto"/>
                          </w:divBdr>
                        </w:div>
                        <w:div w:id="1941066577">
                          <w:marLeft w:val="0"/>
                          <w:marRight w:val="0"/>
                          <w:marTop w:val="0"/>
                          <w:marBottom w:val="0"/>
                          <w:divBdr>
                            <w:top w:val="none" w:sz="0" w:space="0" w:color="auto"/>
                            <w:left w:val="none" w:sz="0" w:space="0" w:color="auto"/>
                            <w:bottom w:val="none" w:sz="0" w:space="0" w:color="auto"/>
                            <w:right w:val="none" w:sz="0" w:space="0" w:color="auto"/>
                          </w:divBdr>
                        </w:div>
                      </w:divsChild>
                    </w:div>
                    <w:div w:id="1889760333">
                      <w:marLeft w:val="0"/>
                      <w:marRight w:val="0"/>
                      <w:marTop w:val="120"/>
                      <w:marBottom w:val="0"/>
                      <w:divBdr>
                        <w:top w:val="none" w:sz="0" w:space="0" w:color="auto"/>
                        <w:left w:val="none" w:sz="0" w:space="0" w:color="auto"/>
                        <w:bottom w:val="none" w:sz="0" w:space="0" w:color="auto"/>
                        <w:right w:val="none" w:sz="0" w:space="0" w:color="auto"/>
                      </w:divBdr>
                      <w:divsChild>
                        <w:div w:id="870999363">
                          <w:marLeft w:val="0"/>
                          <w:marRight w:val="0"/>
                          <w:marTop w:val="0"/>
                          <w:marBottom w:val="0"/>
                          <w:divBdr>
                            <w:top w:val="none" w:sz="0" w:space="0" w:color="auto"/>
                            <w:left w:val="none" w:sz="0" w:space="0" w:color="auto"/>
                            <w:bottom w:val="none" w:sz="0" w:space="0" w:color="auto"/>
                            <w:right w:val="none" w:sz="0" w:space="0" w:color="auto"/>
                          </w:divBdr>
                        </w:div>
                      </w:divsChild>
                    </w:div>
                    <w:div w:id="812718804">
                      <w:marLeft w:val="0"/>
                      <w:marRight w:val="0"/>
                      <w:marTop w:val="120"/>
                      <w:marBottom w:val="0"/>
                      <w:divBdr>
                        <w:top w:val="none" w:sz="0" w:space="0" w:color="auto"/>
                        <w:left w:val="none" w:sz="0" w:space="0" w:color="auto"/>
                        <w:bottom w:val="none" w:sz="0" w:space="0" w:color="auto"/>
                        <w:right w:val="none" w:sz="0" w:space="0" w:color="auto"/>
                      </w:divBdr>
                      <w:divsChild>
                        <w:div w:id="167510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9497240">
      <w:bodyDiv w:val="1"/>
      <w:marLeft w:val="0"/>
      <w:marRight w:val="0"/>
      <w:marTop w:val="0"/>
      <w:marBottom w:val="0"/>
      <w:divBdr>
        <w:top w:val="none" w:sz="0" w:space="0" w:color="auto"/>
        <w:left w:val="none" w:sz="0" w:space="0" w:color="auto"/>
        <w:bottom w:val="none" w:sz="0" w:space="0" w:color="auto"/>
        <w:right w:val="none" w:sz="0" w:space="0" w:color="auto"/>
      </w:divBdr>
      <w:divsChild>
        <w:div w:id="847259050">
          <w:marLeft w:val="0"/>
          <w:marRight w:val="0"/>
          <w:marTop w:val="0"/>
          <w:marBottom w:val="0"/>
          <w:divBdr>
            <w:top w:val="none" w:sz="0" w:space="0" w:color="auto"/>
            <w:left w:val="none" w:sz="0" w:space="0" w:color="auto"/>
            <w:bottom w:val="none" w:sz="0" w:space="0" w:color="auto"/>
            <w:right w:val="none" w:sz="0" w:space="0" w:color="auto"/>
          </w:divBdr>
        </w:div>
        <w:div w:id="265043128">
          <w:marLeft w:val="0"/>
          <w:marRight w:val="0"/>
          <w:marTop w:val="0"/>
          <w:marBottom w:val="0"/>
          <w:divBdr>
            <w:top w:val="none" w:sz="0" w:space="0" w:color="auto"/>
            <w:left w:val="none" w:sz="0" w:space="0" w:color="auto"/>
            <w:bottom w:val="none" w:sz="0" w:space="0" w:color="auto"/>
            <w:right w:val="none" w:sz="0" w:space="0" w:color="auto"/>
          </w:divBdr>
        </w:div>
        <w:div w:id="192303214">
          <w:marLeft w:val="0"/>
          <w:marRight w:val="0"/>
          <w:marTop w:val="0"/>
          <w:marBottom w:val="0"/>
          <w:divBdr>
            <w:top w:val="none" w:sz="0" w:space="0" w:color="auto"/>
            <w:left w:val="none" w:sz="0" w:space="0" w:color="auto"/>
            <w:bottom w:val="none" w:sz="0" w:space="0" w:color="auto"/>
            <w:right w:val="none" w:sz="0" w:space="0" w:color="auto"/>
          </w:divBdr>
        </w:div>
        <w:div w:id="476846045">
          <w:marLeft w:val="0"/>
          <w:marRight w:val="0"/>
          <w:marTop w:val="0"/>
          <w:marBottom w:val="0"/>
          <w:divBdr>
            <w:top w:val="none" w:sz="0" w:space="0" w:color="auto"/>
            <w:left w:val="none" w:sz="0" w:space="0" w:color="auto"/>
            <w:bottom w:val="none" w:sz="0" w:space="0" w:color="auto"/>
            <w:right w:val="none" w:sz="0" w:space="0" w:color="auto"/>
          </w:divBdr>
        </w:div>
        <w:div w:id="2022319996">
          <w:marLeft w:val="0"/>
          <w:marRight w:val="0"/>
          <w:marTop w:val="0"/>
          <w:marBottom w:val="0"/>
          <w:divBdr>
            <w:top w:val="none" w:sz="0" w:space="0" w:color="auto"/>
            <w:left w:val="none" w:sz="0" w:space="0" w:color="auto"/>
            <w:bottom w:val="none" w:sz="0" w:space="0" w:color="auto"/>
            <w:right w:val="none" w:sz="0" w:space="0" w:color="auto"/>
          </w:divBdr>
        </w:div>
        <w:div w:id="1131022087">
          <w:marLeft w:val="0"/>
          <w:marRight w:val="0"/>
          <w:marTop w:val="0"/>
          <w:marBottom w:val="0"/>
          <w:divBdr>
            <w:top w:val="none" w:sz="0" w:space="0" w:color="auto"/>
            <w:left w:val="none" w:sz="0" w:space="0" w:color="auto"/>
            <w:bottom w:val="none" w:sz="0" w:space="0" w:color="auto"/>
            <w:right w:val="none" w:sz="0" w:space="0" w:color="auto"/>
          </w:divBdr>
        </w:div>
        <w:div w:id="560406649">
          <w:marLeft w:val="0"/>
          <w:marRight w:val="0"/>
          <w:marTop w:val="0"/>
          <w:marBottom w:val="0"/>
          <w:divBdr>
            <w:top w:val="none" w:sz="0" w:space="0" w:color="auto"/>
            <w:left w:val="none" w:sz="0" w:space="0" w:color="auto"/>
            <w:bottom w:val="none" w:sz="0" w:space="0" w:color="auto"/>
            <w:right w:val="none" w:sz="0" w:space="0" w:color="auto"/>
          </w:divBdr>
        </w:div>
      </w:divsChild>
    </w:div>
    <w:div w:id="1571846006">
      <w:bodyDiv w:val="1"/>
      <w:marLeft w:val="0"/>
      <w:marRight w:val="0"/>
      <w:marTop w:val="0"/>
      <w:marBottom w:val="0"/>
      <w:divBdr>
        <w:top w:val="none" w:sz="0" w:space="0" w:color="auto"/>
        <w:left w:val="none" w:sz="0" w:space="0" w:color="auto"/>
        <w:bottom w:val="none" w:sz="0" w:space="0" w:color="auto"/>
        <w:right w:val="none" w:sz="0" w:space="0" w:color="auto"/>
      </w:divBdr>
      <w:divsChild>
        <w:div w:id="399643029">
          <w:marLeft w:val="0"/>
          <w:marRight w:val="0"/>
          <w:marTop w:val="0"/>
          <w:marBottom w:val="0"/>
          <w:divBdr>
            <w:top w:val="none" w:sz="0" w:space="0" w:color="auto"/>
            <w:left w:val="none" w:sz="0" w:space="0" w:color="auto"/>
            <w:bottom w:val="none" w:sz="0" w:space="0" w:color="auto"/>
            <w:right w:val="none" w:sz="0" w:space="0" w:color="auto"/>
          </w:divBdr>
        </w:div>
        <w:div w:id="34818574">
          <w:marLeft w:val="0"/>
          <w:marRight w:val="0"/>
          <w:marTop w:val="0"/>
          <w:marBottom w:val="0"/>
          <w:divBdr>
            <w:top w:val="none" w:sz="0" w:space="0" w:color="auto"/>
            <w:left w:val="none" w:sz="0" w:space="0" w:color="auto"/>
            <w:bottom w:val="none" w:sz="0" w:space="0" w:color="auto"/>
            <w:right w:val="none" w:sz="0" w:space="0" w:color="auto"/>
          </w:divBdr>
        </w:div>
        <w:div w:id="484131782">
          <w:marLeft w:val="0"/>
          <w:marRight w:val="0"/>
          <w:marTop w:val="0"/>
          <w:marBottom w:val="0"/>
          <w:divBdr>
            <w:top w:val="none" w:sz="0" w:space="0" w:color="auto"/>
            <w:left w:val="none" w:sz="0" w:space="0" w:color="auto"/>
            <w:bottom w:val="none" w:sz="0" w:space="0" w:color="auto"/>
            <w:right w:val="none" w:sz="0" w:space="0" w:color="auto"/>
          </w:divBdr>
        </w:div>
        <w:div w:id="373505715">
          <w:marLeft w:val="0"/>
          <w:marRight w:val="0"/>
          <w:marTop w:val="0"/>
          <w:marBottom w:val="0"/>
          <w:divBdr>
            <w:top w:val="none" w:sz="0" w:space="0" w:color="auto"/>
            <w:left w:val="none" w:sz="0" w:space="0" w:color="auto"/>
            <w:bottom w:val="none" w:sz="0" w:space="0" w:color="auto"/>
            <w:right w:val="none" w:sz="0" w:space="0" w:color="auto"/>
          </w:divBdr>
        </w:div>
        <w:div w:id="1674532604">
          <w:marLeft w:val="0"/>
          <w:marRight w:val="0"/>
          <w:marTop w:val="0"/>
          <w:marBottom w:val="0"/>
          <w:divBdr>
            <w:top w:val="none" w:sz="0" w:space="0" w:color="auto"/>
            <w:left w:val="none" w:sz="0" w:space="0" w:color="auto"/>
            <w:bottom w:val="none" w:sz="0" w:space="0" w:color="auto"/>
            <w:right w:val="none" w:sz="0" w:space="0" w:color="auto"/>
          </w:divBdr>
        </w:div>
        <w:div w:id="409547797">
          <w:marLeft w:val="0"/>
          <w:marRight w:val="0"/>
          <w:marTop w:val="0"/>
          <w:marBottom w:val="0"/>
          <w:divBdr>
            <w:top w:val="none" w:sz="0" w:space="0" w:color="auto"/>
            <w:left w:val="none" w:sz="0" w:space="0" w:color="auto"/>
            <w:bottom w:val="none" w:sz="0" w:space="0" w:color="auto"/>
            <w:right w:val="none" w:sz="0" w:space="0" w:color="auto"/>
          </w:divBdr>
        </w:div>
        <w:div w:id="837574753">
          <w:marLeft w:val="0"/>
          <w:marRight w:val="0"/>
          <w:marTop w:val="0"/>
          <w:marBottom w:val="0"/>
          <w:divBdr>
            <w:top w:val="none" w:sz="0" w:space="0" w:color="auto"/>
            <w:left w:val="none" w:sz="0" w:space="0" w:color="auto"/>
            <w:bottom w:val="none" w:sz="0" w:space="0" w:color="auto"/>
            <w:right w:val="none" w:sz="0" w:space="0" w:color="auto"/>
          </w:divBdr>
        </w:div>
        <w:div w:id="179589924">
          <w:marLeft w:val="0"/>
          <w:marRight w:val="0"/>
          <w:marTop w:val="0"/>
          <w:marBottom w:val="0"/>
          <w:divBdr>
            <w:top w:val="none" w:sz="0" w:space="0" w:color="auto"/>
            <w:left w:val="none" w:sz="0" w:space="0" w:color="auto"/>
            <w:bottom w:val="none" w:sz="0" w:space="0" w:color="auto"/>
            <w:right w:val="none" w:sz="0" w:space="0" w:color="auto"/>
          </w:divBdr>
        </w:div>
        <w:div w:id="567883834">
          <w:marLeft w:val="0"/>
          <w:marRight w:val="0"/>
          <w:marTop w:val="0"/>
          <w:marBottom w:val="0"/>
          <w:divBdr>
            <w:top w:val="none" w:sz="0" w:space="0" w:color="auto"/>
            <w:left w:val="none" w:sz="0" w:space="0" w:color="auto"/>
            <w:bottom w:val="none" w:sz="0" w:space="0" w:color="auto"/>
            <w:right w:val="none" w:sz="0" w:space="0" w:color="auto"/>
          </w:divBdr>
        </w:div>
        <w:div w:id="801190409">
          <w:marLeft w:val="0"/>
          <w:marRight w:val="0"/>
          <w:marTop w:val="0"/>
          <w:marBottom w:val="0"/>
          <w:divBdr>
            <w:top w:val="none" w:sz="0" w:space="0" w:color="auto"/>
            <w:left w:val="none" w:sz="0" w:space="0" w:color="auto"/>
            <w:bottom w:val="none" w:sz="0" w:space="0" w:color="auto"/>
            <w:right w:val="none" w:sz="0" w:space="0" w:color="auto"/>
          </w:divBdr>
        </w:div>
        <w:div w:id="283316843">
          <w:marLeft w:val="0"/>
          <w:marRight w:val="0"/>
          <w:marTop w:val="0"/>
          <w:marBottom w:val="0"/>
          <w:divBdr>
            <w:top w:val="none" w:sz="0" w:space="0" w:color="auto"/>
            <w:left w:val="none" w:sz="0" w:space="0" w:color="auto"/>
            <w:bottom w:val="none" w:sz="0" w:space="0" w:color="auto"/>
            <w:right w:val="none" w:sz="0" w:space="0" w:color="auto"/>
          </w:divBdr>
        </w:div>
        <w:div w:id="522979721">
          <w:marLeft w:val="0"/>
          <w:marRight w:val="0"/>
          <w:marTop w:val="0"/>
          <w:marBottom w:val="0"/>
          <w:divBdr>
            <w:top w:val="none" w:sz="0" w:space="0" w:color="auto"/>
            <w:left w:val="none" w:sz="0" w:space="0" w:color="auto"/>
            <w:bottom w:val="none" w:sz="0" w:space="0" w:color="auto"/>
            <w:right w:val="none" w:sz="0" w:space="0" w:color="auto"/>
          </w:divBdr>
        </w:div>
        <w:div w:id="1560827746">
          <w:marLeft w:val="0"/>
          <w:marRight w:val="0"/>
          <w:marTop w:val="0"/>
          <w:marBottom w:val="0"/>
          <w:divBdr>
            <w:top w:val="none" w:sz="0" w:space="0" w:color="auto"/>
            <w:left w:val="none" w:sz="0" w:space="0" w:color="auto"/>
            <w:bottom w:val="none" w:sz="0" w:space="0" w:color="auto"/>
            <w:right w:val="none" w:sz="0" w:space="0" w:color="auto"/>
          </w:divBdr>
        </w:div>
        <w:div w:id="1890922209">
          <w:marLeft w:val="0"/>
          <w:marRight w:val="0"/>
          <w:marTop w:val="0"/>
          <w:marBottom w:val="0"/>
          <w:divBdr>
            <w:top w:val="none" w:sz="0" w:space="0" w:color="auto"/>
            <w:left w:val="none" w:sz="0" w:space="0" w:color="auto"/>
            <w:bottom w:val="none" w:sz="0" w:space="0" w:color="auto"/>
            <w:right w:val="none" w:sz="0" w:space="0" w:color="auto"/>
          </w:divBdr>
        </w:div>
        <w:div w:id="217208820">
          <w:marLeft w:val="0"/>
          <w:marRight w:val="0"/>
          <w:marTop w:val="0"/>
          <w:marBottom w:val="0"/>
          <w:divBdr>
            <w:top w:val="none" w:sz="0" w:space="0" w:color="auto"/>
            <w:left w:val="none" w:sz="0" w:space="0" w:color="auto"/>
            <w:bottom w:val="none" w:sz="0" w:space="0" w:color="auto"/>
            <w:right w:val="none" w:sz="0" w:space="0" w:color="auto"/>
          </w:divBdr>
        </w:div>
      </w:divsChild>
    </w:div>
    <w:div w:id="1611670348">
      <w:bodyDiv w:val="1"/>
      <w:marLeft w:val="0"/>
      <w:marRight w:val="0"/>
      <w:marTop w:val="0"/>
      <w:marBottom w:val="0"/>
      <w:divBdr>
        <w:top w:val="none" w:sz="0" w:space="0" w:color="auto"/>
        <w:left w:val="none" w:sz="0" w:space="0" w:color="auto"/>
        <w:bottom w:val="none" w:sz="0" w:space="0" w:color="auto"/>
        <w:right w:val="none" w:sz="0" w:space="0" w:color="auto"/>
      </w:divBdr>
      <w:divsChild>
        <w:div w:id="1165239514">
          <w:marLeft w:val="0"/>
          <w:marRight w:val="0"/>
          <w:marTop w:val="0"/>
          <w:marBottom w:val="0"/>
          <w:divBdr>
            <w:top w:val="none" w:sz="0" w:space="0" w:color="auto"/>
            <w:left w:val="none" w:sz="0" w:space="0" w:color="auto"/>
            <w:bottom w:val="none" w:sz="0" w:space="0" w:color="auto"/>
            <w:right w:val="none" w:sz="0" w:space="0" w:color="auto"/>
          </w:divBdr>
          <w:divsChild>
            <w:div w:id="1726948079">
              <w:marLeft w:val="0"/>
              <w:marRight w:val="0"/>
              <w:marTop w:val="0"/>
              <w:marBottom w:val="0"/>
              <w:divBdr>
                <w:top w:val="none" w:sz="0" w:space="0" w:color="auto"/>
                <w:left w:val="none" w:sz="0" w:space="0" w:color="auto"/>
                <w:bottom w:val="none" w:sz="0" w:space="0" w:color="auto"/>
                <w:right w:val="none" w:sz="0" w:space="0" w:color="auto"/>
              </w:divBdr>
            </w:div>
            <w:div w:id="1275014769">
              <w:marLeft w:val="0"/>
              <w:marRight w:val="0"/>
              <w:marTop w:val="0"/>
              <w:marBottom w:val="0"/>
              <w:divBdr>
                <w:top w:val="none" w:sz="0" w:space="0" w:color="auto"/>
                <w:left w:val="none" w:sz="0" w:space="0" w:color="auto"/>
                <w:bottom w:val="none" w:sz="0" w:space="0" w:color="auto"/>
                <w:right w:val="none" w:sz="0" w:space="0" w:color="auto"/>
              </w:divBdr>
            </w:div>
          </w:divsChild>
        </w:div>
        <w:div w:id="816921599">
          <w:marLeft w:val="0"/>
          <w:marRight w:val="0"/>
          <w:marTop w:val="120"/>
          <w:marBottom w:val="0"/>
          <w:divBdr>
            <w:top w:val="none" w:sz="0" w:space="0" w:color="auto"/>
            <w:left w:val="none" w:sz="0" w:space="0" w:color="auto"/>
            <w:bottom w:val="none" w:sz="0" w:space="0" w:color="auto"/>
            <w:right w:val="none" w:sz="0" w:space="0" w:color="auto"/>
          </w:divBdr>
          <w:divsChild>
            <w:div w:id="1661888570">
              <w:marLeft w:val="0"/>
              <w:marRight w:val="0"/>
              <w:marTop w:val="0"/>
              <w:marBottom w:val="0"/>
              <w:divBdr>
                <w:top w:val="none" w:sz="0" w:space="0" w:color="auto"/>
                <w:left w:val="none" w:sz="0" w:space="0" w:color="auto"/>
                <w:bottom w:val="none" w:sz="0" w:space="0" w:color="auto"/>
                <w:right w:val="none" w:sz="0" w:space="0" w:color="auto"/>
              </w:divBdr>
            </w:div>
          </w:divsChild>
        </w:div>
        <w:div w:id="1922518458">
          <w:marLeft w:val="0"/>
          <w:marRight w:val="0"/>
          <w:marTop w:val="120"/>
          <w:marBottom w:val="0"/>
          <w:divBdr>
            <w:top w:val="none" w:sz="0" w:space="0" w:color="auto"/>
            <w:left w:val="none" w:sz="0" w:space="0" w:color="auto"/>
            <w:bottom w:val="none" w:sz="0" w:space="0" w:color="auto"/>
            <w:right w:val="none" w:sz="0" w:space="0" w:color="auto"/>
          </w:divBdr>
          <w:divsChild>
            <w:div w:id="772825701">
              <w:marLeft w:val="0"/>
              <w:marRight w:val="0"/>
              <w:marTop w:val="0"/>
              <w:marBottom w:val="0"/>
              <w:divBdr>
                <w:top w:val="none" w:sz="0" w:space="0" w:color="auto"/>
                <w:left w:val="none" w:sz="0" w:space="0" w:color="auto"/>
                <w:bottom w:val="none" w:sz="0" w:space="0" w:color="auto"/>
                <w:right w:val="none" w:sz="0" w:space="0" w:color="auto"/>
              </w:divBdr>
            </w:div>
          </w:divsChild>
        </w:div>
        <w:div w:id="2123650895">
          <w:marLeft w:val="0"/>
          <w:marRight w:val="0"/>
          <w:marTop w:val="120"/>
          <w:marBottom w:val="0"/>
          <w:divBdr>
            <w:top w:val="none" w:sz="0" w:space="0" w:color="auto"/>
            <w:left w:val="none" w:sz="0" w:space="0" w:color="auto"/>
            <w:bottom w:val="none" w:sz="0" w:space="0" w:color="auto"/>
            <w:right w:val="none" w:sz="0" w:space="0" w:color="auto"/>
          </w:divBdr>
          <w:divsChild>
            <w:div w:id="2136362486">
              <w:marLeft w:val="0"/>
              <w:marRight w:val="0"/>
              <w:marTop w:val="0"/>
              <w:marBottom w:val="0"/>
              <w:divBdr>
                <w:top w:val="none" w:sz="0" w:space="0" w:color="auto"/>
                <w:left w:val="none" w:sz="0" w:space="0" w:color="auto"/>
                <w:bottom w:val="none" w:sz="0" w:space="0" w:color="auto"/>
                <w:right w:val="none" w:sz="0" w:space="0" w:color="auto"/>
              </w:divBdr>
            </w:div>
          </w:divsChild>
        </w:div>
        <w:div w:id="1396201994">
          <w:marLeft w:val="0"/>
          <w:marRight w:val="0"/>
          <w:marTop w:val="120"/>
          <w:marBottom w:val="0"/>
          <w:divBdr>
            <w:top w:val="none" w:sz="0" w:space="0" w:color="auto"/>
            <w:left w:val="none" w:sz="0" w:space="0" w:color="auto"/>
            <w:bottom w:val="none" w:sz="0" w:space="0" w:color="auto"/>
            <w:right w:val="none" w:sz="0" w:space="0" w:color="auto"/>
          </w:divBdr>
          <w:divsChild>
            <w:div w:id="19662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730944">
      <w:bodyDiv w:val="1"/>
      <w:marLeft w:val="0"/>
      <w:marRight w:val="0"/>
      <w:marTop w:val="0"/>
      <w:marBottom w:val="0"/>
      <w:divBdr>
        <w:top w:val="none" w:sz="0" w:space="0" w:color="auto"/>
        <w:left w:val="none" w:sz="0" w:space="0" w:color="auto"/>
        <w:bottom w:val="none" w:sz="0" w:space="0" w:color="auto"/>
        <w:right w:val="none" w:sz="0" w:space="0" w:color="auto"/>
      </w:divBdr>
      <w:divsChild>
        <w:div w:id="1079404519">
          <w:marLeft w:val="0"/>
          <w:marRight w:val="0"/>
          <w:marTop w:val="0"/>
          <w:marBottom w:val="0"/>
          <w:divBdr>
            <w:top w:val="none" w:sz="0" w:space="0" w:color="auto"/>
            <w:left w:val="none" w:sz="0" w:space="0" w:color="auto"/>
            <w:bottom w:val="none" w:sz="0" w:space="0" w:color="auto"/>
            <w:right w:val="none" w:sz="0" w:space="0" w:color="auto"/>
          </w:divBdr>
        </w:div>
        <w:div w:id="557017611">
          <w:marLeft w:val="0"/>
          <w:marRight w:val="0"/>
          <w:marTop w:val="0"/>
          <w:marBottom w:val="0"/>
          <w:divBdr>
            <w:top w:val="none" w:sz="0" w:space="0" w:color="auto"/>
            <w:left w:val="none" w:sz="0" w:space="0" w:color="auto"/>
            <w:bottom w:val="none" w:sz="0" w:space="0" w:color="auto"/>
            <w:right w:val="none" w:sz="0" w:space="0" w:color="auto"/>
          </w:divBdr>
        </w:div>
        <w:div w:id="1557932253">
          <w:marLeft w:val="0"/>
          <w:marRight w:val="0"/>
          <w:marTop w:val="0"/>
          <w:marBottom w:val="0"/>
          <w:divBdr>
            <w:top w:val="none" w:sz="0" w:space="0" w:color="auto"/>
            <w:left w:val="none" w:sz="0" w:space="0" w:color="auto"/>
            <w:bottom w:val="none" w:sz="0" w:space="0" w:color="auto"/>
            <w:right w:val="none" w:sz="0" w:space="0" w:color="auto"/>
          </w:divBdr>
        </w:div>
        <w:div w:id="758990332">
          <w:marLeft w:val="0"/>
          <w:marRight w:val="0"/>
          <w:marTop w:val="0"/>
          <w:marBottom w:val="0"/>
          <w:divBdr>
            <w:top w:val="none" w:sz="0" w:space="0" w:color="auto"/>
            <w:left w:val="none" w:sz="0" w:space="0" w:color="auto"/>
            <w:bottom w:val="none" w:sz="0" w:space="0" w:color="auto"/>
            <w:right w:val="none" w:sz="0" w:space="0" w:color="auto"/>
          </w:divBdr>
        </w:div>
      </w:divsChild>
    </w:div>
    <w:div w:id="1920408131">
      <w:bodyDiv w:val="1"/>
      <w:marLeft w:val="0"/>
      <w:marRight w:val="0"/>
      <w:marTop w:val="0"/>
      <w:marBottom w:val="0"/>
      <w:divBdr>
        <w:top w:val="none" w:sz="0" w:space="0" w:color="auto"/>
        <w:left w:val="none" w:sz="0" w:space="0" w:color="auto"/>
        <w:bottom w:val="none" w:sz="0" w:space="0" w:color="auto"/>
        <w:right w:val="none" w:sz="0" w:space="0" w:color="auto"/>
      </w:divBdr>
      <w:divsChild>
        <w:div w:id="506940791">
          <w:marLeft w:val="0"/>
          <w:marRight w:val="0"/>
          <w:marTop w:val="0"/>
          <w:marBottom w:val="0"/>
          <w:divBdr>
            <w:top w:val="none" w:sz="0" w:space="0" w:color="auto"/>
            <w:left w:val="none" w:sz="0" w:space="0" w:color="auto"/>
            <w:bottom w:val="none" w:sz="0" w:space="0" w:color="auto"/>
            <w:right w:val="none" w:sz="0" w:space="0" w:color="auto"/>
          </w:divBdr>
        </w:div>
        <w:div w:id="1792287957">
          <w:marLeft w:val="0"/>
          <w:marRight w:val="0"/>
          <w:marTop w:val="0"/>
          <w:marBottom w:val="0"/>
          <w:divBdr>
            <w:top w:val="none" w:sz="0" w:space="0" w:color="auto"/>
            <w:left w:val="none" w:sz="0" w:space="0" w:color="auto"/>
            <w:bottom w:val="none" w:sz="0" w:space="0" w:color="auto"/>
            <w:right w:val="none" w:sz="0" w:space="0" w:color="auto"/>
          </w:divBdr>
        </w:div>
        <w:div w:id="115175970">
          <w:marLeft w:val="0"/>
          <w:marRight w:val="0"/>
          <w:marTop w:val="0"/>
          <w:marBottom w:val="0"/>
          <w:divBdr>
            <w:top w:val="none" w:sz="0" w:space="0" w:color="auto"/>
            <w:left w:val="none" w:sz="0" w:space="0" w:color="auto"/>
            <w:bottom w:val="none" w:sz="0" w:space="0" w:color="auto"/>
            <w:right w:val="none" w:sz="0" w:space="0" w:color="auto"/>
          </w:divBdr>
        </w:div>
        <w:div w:id="903636642">
          <w:marLeft w:val="0"/>
          <w:marRight w:val="0"/>
          <w:marTop w:val="0"/>
          <w:marBottom w:val="0"/>
          <w:divBdr>
            <w:top w:val="none" w:sz="0" w:space="0" w:color="auto"/>
            <w:left w:val="none" w:sz="0" w:space="0" w:color="auto"/>
            <w:bottom w:val="none" w:sz="0" w:space="0" w:color="auto"/>
            <w:right w:val="none" w:sz="0" w:space="0" w:color="auto"/>
          </w:divBdr>
        </w:div>
      </w:divsChild>
    </w:div>
    <w:div w:id="1942492638">
      <w:bodyDiv w:val="1"/>
      <w:marLeft w:val="0"/>
      <w:marRight w:val="0"/>
      <w:marTop w:val="0"/>
      <w:marBottom w:val="0"/>
      <w:divBdr>
        <w:top w:val="none" w:sz="0" w:space="0" w:color="auto"/>
        <w:left w:val="none" w:sz="0" w:space="0" w:color="auto"/>
        <w:bottom w:val="none" w:sz="0" w:space="0" w:color="auto"/>
        <w:right w:val="none" w:sz="0" w:space="0" w:color="auto"/>
      </w:divBdr>
      <w:divsChild>
        <w:div w:id="126627156">
          <w:marLeft w:val="0"/>
          <w:marRight w:val="0"/>
          <w:marTop w:val="0"/>
          <w:marBottom w:val="0"/>
          <w:divBdr>
            <w:top w:val="none" w:sz="0" w:space="0" w:color="auto"/>
            <w:left w:val="none" w:sz="0" w:space="0" w:color="auto"/>
            <w:bottom w:val="none" w:sz="0" w:space="0" w:color="auto"/>
            <w:right w:val="none" w:sz="0" w:space="0" w:color="auto"/>
          </w:divBdr>
          <w:divsChild>
            <w:div w:id="549919823">
              <w:marLeft w:val="0"/>
              <w:marRight w:val="0"/>
              <w:marTop w:val="0"/>
              <w:marBottom w:val="0"/>
              <w:divBdr>
                <w:top w:val="none" w:sz="0" w:space="0" w:color="auto"/>
                <w:left w:val="none" w:sz="0" w:space="0" w:color="auto"/>
                <w:bottom w:val="none" w:sz="0" w:space="0" w:color="auto"/>
                <w:right w:val="none" w:sz="0" w:space="0" w:color="auto"/>
              </w:divBdr>
              <w:divsChild>
                <w:div w:id="238908572">
                  <w:marLeft w:val="0"/>
                  <w:marRight w:val="0"/>
                  <w:marTop w:val="0"/>
                  <w:marBottom w:val="0"/>
                  <w:divBdr>
                    <w:top w:val="none" w:sz="0" w:space="0" w:color="auto"/>
                    <w:left w:val="none" w:sz="0" w:space="0" w:color="auto"/>
                    <w:bottom w:val="none" w:sz="0" w:space="0" w:color="auto"/>
                    <w:right w:val="none" w:sz="0" w:space="0" w:color="auto"/>
                  </w:divBdr>
                  <w:divsChild>
                    <w:div w:id="1444690058">
                      <w:marLeft w:val="0"/>
                      <w:marRight w:val="0"/>
                      <w:marTop w:val="75"/>
                      <w:marBottom w:val="75"/>
                      <w:divBdr>
                        <w:top w:val="none" w:sz="0" w:space="0" w:color="auto"/>
                        <w:left w:val="none" w:sz="0" w:space="0" w:color="auto"/>
                        <w:bottom w:val="none" w:sz="0" w:space="0" w:color="auto"/>
                        <w:right w:val="none" w:sz="0" w:space="0" w:color="auto"/>
                      </w:divBdr>
                      <w:divsChild>
                        <w:div w:id="1868981121">
                          <w:marLeft w:val="0"/>
                          <w:marRight w:val="0"/>
                          <w:marTop w:val="0"/>
                          <w:marBottom w:val="0"/>
                          <w:divBdr>
                            <w:top w:val="none" w:sz="0" w:space="0" w:color="auto"/>
                            <w:left w:val="none" w:sz="0" w:space="0" w:color="auto"/>
                            <w:bottom w:val="none" w:sz="0" w:space="0" w:color="auto"/>
                            <w:right w:val="none" w:sz="0" w:space="0" w:color="auto"/>
                          </w:divBdr>
                          <w:divsChild>
                            <w:div w:id="688874863">
                              <w:marLeft w:val="0"/>
                              <w:marRight w:val="0"/>
                              <w:marTop w:val="0"/>
                              <w:marBottom w:val="0"/>
                              <w:divBdr>
                                <w:top w:val="none" w:sz="0" w:space="0" w:color="auto"/>
                                <w:left w:val="none" w:sz="0" w:space="0" w:color="auto"/>
                                <w:bottom w:val="none" w:sz="0" w:space="0" w:color="auto"/>
                                <w:right w:val="none" w:sz="0" w:space="0" w:color="auto"/>
                              </w:divBdr>
                            </w:div>
                            <w:div w:id="1993870073">
                              <w:marLeft w:val="0"/>
                              <w:marRight w:val="0"/>
                              <w:marTop w:val="0"/>
                              <w:marBottom w:val="0"/>
                              <w:divBdr>
                                <w:top w:val="none" w:sz="0" w:space="0" w:color="auto"/>
                                <w:left w:val="none" w:sz="0" w:space="0" w:color="auto"/>
                                <w:bottom w:val="none" w:sz="0" w:space="0" w:color="auto"/>
                                <w:right w:val="none" w:sz="0" w:space="0" w:color="auto"/>
                              </w:divBdr>
                            </w:div>
                          </w:divsChild>
                        </w:div>
                        <w:div w:id="212158434">
                          <w:marLeft w:val="0"/>
                          <w:marRight w:val="0"/>
                          <w:marTop w:val="120"/>
                          <w:marBottom w:val="0"/>
                          <w:divBdr>
                            <w:top w:val="none" w:sz="0" w:space="0" w:color="auto"/>
                            <w:left w:val="none" w:sz="0" w:space="0" w:color="auto"/>
                            <w:bottom w:val="none" w:sz="0" w:space="0" w:color="auto"/>
                            <w:right w:val="none" w:sz="0" w:space="0" w:color="auto"/>
                          </w:divBdr>
                          <w:divsChild>
                            <w:div w:id="1782719621">
                              <w:marLeft w:val="0"/>
                              <w:marRight w:val="0"/>
                              <w:marTop w:val="0"/>
                              <w:marBottom w:val="0"/>
                              <w:divBdr>
                                <w:top w:val="none" w:sz="0" w:space="0" w:color="auto"/>
                                <w:left w:val="none" w:sz="0" w:space="0" w:color="auto"/>
                                <w:bottom w:val="none" w:sz="0" w:space="0" w:color="auto"/>
                                <w:right w:val="none" w:sz="0" w:space="0" w:color="auto"/>
                              </w:divBdr>
                            </w:div>
                          </w:divsChild>
                        </w:div>
                        <w:div w:id="1880244558">
                          <w:marLeft w:val="0"/>
                          <w:marRight w:val="0"/>
                          <w:marTop w:val="120"/>
                          <w:marBottom w:val="0"/>
                          <w:divBdr>
                            <w:top w:val="none" w:sz="0" w:space="0" w:color="auto"/>
                            <w:left w:val="none" w:sz="0" w:space="0" w:color="auto"/>
                            <w:bottom w:val="none" w:sz="0" w:space="0" w:color="auto"/>
                            <w:right w:val="none" w:sz="0" w:space="0" w:color="auto"/>
                          </w:divBdr>
                          <w:divsChild>
                            <w:div w:id="134860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611721">
          <w:blockQuote w:val="1"/>
          <w:marLeft w:val="240"/>
          <w:marRight w:val="0"/>
          <w:marTop w:val="60"/>
          <w:marBottom w:val="300"/>
          <w:divBdr>
            <w:top w:val="none" w:sz="0" w:space="0" w:color="auto"/>
            <w:left w:val="single" w:sz="24" w:space="12" w:color="auto"/>
            <w:bottom w:val="none" w:sz="0" w:space="0" w:color="auto"/>
            <w:right w:val="none" w:sz="0" w:space="0" w:color="auto"/>
          </w:divBdr>
          <w:divsChild>
            <w:div w:id="1275678025">
              <w:marLeft w:val="0"/>
              <w:marRight w:val="0"/>
              <w:marTop w:val="0"/>
              <w:marBottom w:val="0"/>
              <w:divBdr>
                <w:top w:val="none" w:sz="0" w:space="0" w:color="auto"/>
                <w:left w:val="none" w:sz="0" w:space="0" w:color="auto"/>
                <w:bottom w:val="none" w:sz="0" w:space="0" w:color="auto"/>
                <w:right w:val="none" w:sz="0" w:space="0" w:color="auto"/>
              </w:divBdr>
              <w:divsChild>
                <w:div w:id="1627272391">
                  <w:marLeft w:val="0"/>
                  <w:marRight w:val="0"/>
                  <w:marTop w:val="75"/>
                  <w:marBottom w:val="75"/>
                  <w:divBdr>
                    <w:top w:val="none" w:sz="0" w:space="0" w:color="auto"/>
                    <w:left w:val="none" w:sz="0" w:space="0" w:color="auto"/>
                    <w:bottom w:val="none" w:sz="0" w:space="0" w:color="auto"/>
                    <w:right w:val="none" w:sz="0" w:space="0" w:color="auto"/>
                  </w:divBdr>
                  <w:divsChild>
                    <w:div w:id="82648014">
                      <w:marLeft w:val="0"/>
                      <w:marRight w:val="0"/>
                      <w:marTop w:val="0"/>
                      <w:marBottom w:val="0"/>
                      <w:divBdr>
                        <w:top w:val="none" w:sz="0" w:space="0" w:color="auto"/>
                        <w:left w:val="none" w:sz="0" w:space="0" w:color="auto"/>
                        <w:bottom w:val="none" w:sz="0" w:space="0" w:color="auto"/>
                        <w:right w:val="none" w:sz="0" w:space="0" w:color="auto"/>
                      </w:divBdr>
                      <w:divsChild>
                        <w:div w:id="329455162">
                          <w:marLeft w:val="0"/>
                          <w:marRight w:val="0"/>
                          <w:marTop w:val="0"/>
                          <w:marBottom w:val="0"/>
                          <w:divBdr>
                            <w:top w:val="none" w:sz="0" w:space="0" w:color="auto"/>
                            <w:left w:val="none" w:sz="0" w:space="0" w:color="auto"/>
                            <w:bottom w:val="none" w:sz="0" w:space="0" w:color="auto"/>
                            <w:right w:val="none" w:sz="0" w:space="0" w:color="auto"/>
                          </w:divBdr>
                        </w:div>
                        <w:div w:id="904951663">
                          <w:marLeft w:val="0"/>
                          <w:marRight w:val="0"/>
                          <w:marTop w:val="0"/>
                          <w:marBottom w:val="0"/>
                          <w:divBdr>
                            <w:top w:val="none" w:sz="0" w:space="0" w:color="auto"/>
                            <w:left w:val="none" w:sz="0" w:space="0" w:color="auto"/>
                            <w:bottom w:val="none" w:sz="0" w:space="0" w:color="auto"/>
                            <w:right w:val="none" w:sz="0" w:space="0" w:color="auto"/>
                          </w:divBdr>
                        </w:div>
                      </w:divsChild>
                    </w:div>
                    <w:div w:id="2073382400">
                      <w:marLeft w:val="0"/>
                      <w:marRight w:val="0"/>
                      <w:marTop w:val="120"/>
                      <w:marBottom w:val="0"/>
                      <w:divBdr>
                        <w:top w:val="none" w:sz="0" w:space="0" w:color="auto"/>
                        <w:left w:val="none" w:sz="0" w:space="0" w:color="auto"/>
                        <w:bottom w:val="none" w:sz="0" w:space="0" w:color="auto"/>
                        <w:right w:val="none" w:sz="0" w:space="0" w:color="auto"/>
                      </w:divBdr>
                      <w:divsChild>
                        <w:div w:id="885291413">
                          <w:marLeft w:val="0"/>
                          <w:marRight w:val="0"/>
                          <w:marTop w:val="0"/>
                          <w:marBottom w:val="0"/>
                          <w:divBdr>
                            <w:top w:val="none" w:sz="0" w:space="0" w:color="auto"/>
                            <w:left w:val="none" w:sz="0" w:space="0" w:color="auto"/>
                            <w:bottom w:val="none" w:sz="0" w:space="0" w:color="auto"/>
                            <w:right w:val="none" w:sz="0" w:space="0" w:color="auto"/>
                          </w:divBdr>
                        </w:div>
                      </w:divsChild>
                    </w:div>
                    <w:div w:id="1443304021">
                      <w:marLeft w:val="0"/>
                      <w:marRight w:val="0"/>
                      <w:marTop w:val="120"/>
                      <w:marBottom w:val="0"/>
                      <w:divBdr>
                        <w:top w:val="none" w:sz="0" w:space="0" w:color="auto"/>
                        <w:left w:val="none" w:sz="0" w:space="0" w:color="auto"/>
                        <w:bottom w:val="none" w:sz="0" w:space="0" w:color="auto"/>
                        <w:right w:val="none" w:sz="0" w:space="0" w:color="auto"/>
                      </w:divBdr>
                      <w:divsChild>
                        <w:div w:id="560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habad.org/library/bible_cdo/aid/9989/jewish/Chapter-25.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164</TotalTime>
  <Pages>6</Pages>
  <Words>1963</Words>
  <Characters>10802</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P.O.K. Horbach</dc:creator>
  <cp:keywords/>
  <dc:description/>
  <cp:lastModifiedBy>P.O.K. Horbach</cp:lastModifiedBy>
  <cp:revision>130</cp:revision>
  <dcterms:created xsi:type="dcterms:W3CDTF">2025-03-09T13:20:00Z</dcterms:created>
  <dcterms:modified xsi:type="dcterms:W3CDTF">2026-10-06T13:46:00Z</dcterms:modified>
</cp:coreProperties>
</file>