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0C72C" w14:textId="42615C2D" w:rsidR="00037D88" w:rsidRDefault="0063769B">
      <w:pPr>
        <w:rPr>
          <w:b/>
          <w:bCs/>
          <w:sz w:val="28"/>
          <w:szCs w:val="28"/>
        </w:rPr>
      </w:pPr>
      <w:r w:rsidRPr="0063769B">
        <w:rPr>
          <w:b/>
          <w:bCs/>
          <w:sz w:val="28"/>
          <w:szCs w:val="28"/>
        </w:rPr>
        <w:t>27 februari- 04 maart 2020</w:t>
      </w:r>
    </w:p>
    <w:p w14:paraId="2C1A04CA" w14:textId="7D367612" w:rsidR="0063769B" w:rsidRDefault="0063769B">
      <w:pPr>
        <w:rPr>
          <w:b/>
          <w:bCs/>
          <w:sz w:val="28"/>
          <w:szCs w:val="28"/>
        </w:rPr>
      </w:pPr>
    </w:p>
    <w:p w14:paraId="2D5C95B0" w14:textId="289F1854" w:rsidR="0063769B" w:rsidRDefault="0063769B">
      <w:pPr>
        <w:rPr>
          <w:b/>
          <w:bCs/>
          <w:sz w:val="24"/>
          <w:szCs w:val="24"/>
        </w:rPr>
      </w:pPr>
      <w:r>
        <w:rPr>
          <w:b/>
          <w:bCs/>
          <w:sz w:val="24"/>
          <w:szCs w:val="24"/>
        </w:rPr>
        <w:t>27 februari</w:t>
      </w:r>
    </w:p>
    <w:p w14:paraId="61EFF4C6" w14:textId="3E0B7941" w:rsidR="0063769B" w:rsidRPr="0063769B" w:rsidRDefault="0063769B" w:rsidP="0063769B">
      <w:pPr>
        <w:shd w:val="clear" w:color="auto" w:fill="FFFFFF"/>
        <w:spacing w:line="240" w:lineRule="auto"/>
        <w:rPr>
          <w:rFonts w:eastAsia="Times New Roman" w:cstheme="minorHAnsi"/>
          <w:color w:val="222222"/>
          <w:lang w:eastAsia="nl-NL"/>
        </w:rPr>
      </w:pPr>
      <w:r w:rsidRPr="0063769B">
        <w:rPr>
          <w:rFonts w:eastAsia="Times New Roman" w:cstheme="minorHAnsi"/>
          <w:color w:val="222222"/>
          <w:lang w:eastAsia="nl-NL"/>
        </w:rPr>
        <w:t>Emil Molde heeft zoveel prachtige kleurrijke en expressieve bloemen geschilderd, dat het moeilijk is te kiezen. Deze vond ik heel mooi, minder fel van kleur dan de meeste van zijn bloemen schilderijen, maar zo intens het zwart-paarse. Wat is hun naam, dat weet jij vast wel. </w:t>
      </w:r>
      <w:r w:rsidRPr="0063769B">
        <w:rPr>
          <w:rFonts w:eastAsia="Times New Roman" w:cstheme="minorHAnsi"/>
          <w:color w:val="222222"/>
          <w:lang w:eastAsia="nl-NL"/>
        </w:rPr>
        <w:t xml:space="preserve"> </w:t>
      </w:r>
      <w:r w:rsidRPr="0063769B">
        <w:rPr>
          <w:rFonts w:eastAsia="Times New Roman" w:cstheme="minorHAnsi"/>
          <w:color w:val="222222"/>
          <w:lang w:eastAsia="nl-NL"/>
        </w:rPr>
        <w:t>Vandaag zijn ze exclusief voor jou door mij uitgekozen.</w:t>
      </w:r>
    </w:p>
    <w:p w14:paraId="593788B4" w14:textId="77777777" w:rsidR="0063769B" w:rsidRPr="0063769B" w:rsidRDefault="0063769B" w:rsidP="0063769B">
      <w:pPr>
        <w:shd w:val="clear" w:color="auto" w:fill="FFFFFF"/>
        <w:spacing w:line="240" w:lineRule="auto"/>
        <w:jc w:val="center"/>
        <w:rPr>
          <w:rFonts w:ascii="Arial" w:eastAsia="Times New Roman" w:hAnsi="Arial" w:cs="Arial"/>
          <w:color w:val="222222"/>
          <w:sz w:val="24"/>
          <w:szCs w:val="24"/>
          <w:lang w:eastAsia="nl-NL"/>
        </w:rPr>
      </w:pPr>
    </w:p>
    <w:p w14:paraId="7A7507D5" w14:textId="2A56C65F" w:rsidR="0063769B" w:rsidRDefault="0063769B" w:rsidP="0063769B">
      <w:pPr>
        <w:jc w:val="center"/>
        <w:rPr>
          <w:b/>
          <w:bCs/>
          <w:sz w:val="24"/>
          <w:szCs w:val="24"/>
        </w:rPr>
      </w:pPr>
      <w:r>
        <w:rPr>
          <w:b/>
          <w:bCs/>
          <w:noProof/>
          <w:sz w:val="24"/>
          <w:szCs w:val="24"/>
        </w:rPr>
        <w:drawing>
          <wp:inline distT="0" distB="0" distL="0" distR="0" wp14:anchorId="3219A3E1" wp14:editId="60865C6E">
            <wp:extent cx="1973580" cy="2506765"/>
            <wp:effectExtent l="0" t="0" r="762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79661" cy="2514489"/>
                    </a:xfrm>
                    <a:prstGeom prst="rect">
                      <a:avLst/>
                    </a:prstGeom>
                    <a:noFill/>
                  </pic:spPr>
                </pic:pic>
              </a:graphicData>
            </a:graphic>
          </wp:inline>
        </w:drawing>
      </w:r>
    </w:p>
    <w:p w14:paraId="52E0EBD0" w14:textId="1D94D9EE" w:rsidR="0063769B" w:rsidRDefault="0063769B">
      <w:pPr>
        <w:rPr>
          <w:b/>
          <w:bCs/>
          <w:sz w:val="24"/>
          <w:szCs w:val="24"/>
        </w:rPr>
      </w:pPr>
      <w:r>
        <w:rPr>
          <w:b/>
          <w:bCs/>
          <w:sz w:val="24"/>
          <w:szCs w:val="24"/>
        </w:rPr>
        <w:t>28 februari</w:t>
      </w:r>
    </w:p>
    <w:p w14:paraId="72793D80" w14:textId="781B7080" w:rsidR="0063769B" w:rsidRDefault="0063769B">
      <w:pPr>
        <w:rPr>
          <w:rFonts w:cstheme="minorHAnsi"/>
          <w:color w:val="484848"/>
          <w:shd w:val="clear" w:color="auto" w:fill="FFFFFF"/>
        </w:rPr>
      </w:pPr>
      <w:r w:rsidRPr="0063769B">
        <w:rPr>
          <w:rFonts w:cstheme="minorHAnsi"/>
          <w:color w:val="484848"/>
          <w:shd w:val="clear" w:color="auto" w:fill="FFFFFF"/>
        </w:rPr>
        <w:t>De landschappen van Soutine hebben eenzelfde kleurenkracht als Van Gogh.. En ze 'bewegen' ook evenals de schilderijen van van Gogh maar meer verwrongen en  meer uit het bekende verband gerukt maar nog niet helemaal. Dit werk doet mij denken aan de verschrikking van de oorlog die in land en stad een spoor van vernieling achterlaat. Dat zal wel niet Soutine's bedoeling zijn. </w:t>
      </w:r>
    </w:p>
    <w:p w14:paraId="4FB7DFD3" w14:textId="77777777" w:rsidR="0063769B" w:rsidRPr="0063769B" w:rsidRDefault="0063769B">
      <w:pPr>
        <w:rPr>
          <w:rFonts w:cstheme="minorHAnsi"/>
          <w:color w:val="484848"/>
          <w:shd w:val="clear" w:color="auto" w:fill="FFFFFF"/>
        </w:rPr>
      </w:pPr>
    </w:p>
    <w:p w14:paraId="5AED9F02" w14:textId="4069BA74" w:rsidR="0063769B" w:rsidRDefault="0063769B" w:rsidP="0063769B">
      <w:pPr>
        <w:jc w:val="center"/>
        <w:rPr>
          <w:rFonts w:cstheme="minorHAnsi"/>
          <w:color w:val="111111"/>
          <w:spacing w:val="-6"/>
          <w:shd w:val="clear" w:color="auto" w:fill="FFFFFF"/>
        </w:rPr>
      </w:pPr>
      <w:r w:rsidRPr="0063769B">
        <w:rPr>
          <w:rFonts w:cstheme="minorHAnsi"/>
          <w:color w:val="111111"/>
          <w:spacing w:val="-6"/>
          <w:shd w:val="clear" w:color="auto" w:fill="FFFFFF"/>
        </w:rPr>
        <w:t>Chaim Soutine</w:t>
      </w:r>
    </w:p>
    <w:p w14:paraId="64A742BF" w14:textId="7FB875C5" w:rsidR="002A0557" w:rsidRDefault="0063769B" w:rsidP="002A0557">
      <w:pPr>
        <w:jc w:val="center"/>
        <w:rPr>
          <w:b/>
          <w:bCs/>
          <w:sz w:val="24"/>
          <w:szCs w:val="24"/>
        </w:rPr>
      </w:pPr>
      <w:r>
        <w:rPr>
          <w:b/>
          <w:bCs/>
          <w:noProof/>
          <w:sz w:val="24"/>
          <w:szCs w:val="24"/>
        </w:rPr>
        <w:drawing>
          <wp:inline distT="0" distB="0" distL="0" distR="0" wp14:anchorId="7A8A2186" wp14:editId="38C1A674">
            <wp:extent cx="2270760" cy="183190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1132" cy="1840275"/>
                    </a:xfrm>
                    <a:prstGeom prst="rect">
                      <a:avLst/>
                    </a:prstGeom>
                    <a:noFill/>
                  </pic:spPr>
                </pic:pic>
              </a:graphicData>
            </a:graphic>
          </wp:inline>
        </w:drawing>
      </w:r>
    </w:p>
    <w:p w14:paraId="0E77868D" w14:textId="77777777" w:rsidR="002A0557" w:rsidRDefault="002A0557">
      <w:pPr>
        <w:rPr>
          <w:b/>
          <w:bCs/>
          <w:sz w:val="24"/>
          <w:szCs w:val="24"/>
        </w:rPr>
      </w:pPr>
    </w:p>
    <w:p w14:paraId="25B68D08" w14:textId="1A718CF7" w:rsidR="0063769B" w:rsidRDefault="0063769B">
      <w:pPr>
        <w:rPr>
          <w:b/>
          <w:bCs/>
          <w:sz w:val="24"/>
          <w:szCs w:val="24"/>
        </w:rPr>
      </w:pPr>
      <w:r>
        <w:rPr>
          <w:b/>
          <w:bCs/>
          <w:sz w:val="24"/>
          <w:szCs w:val="24"/>
        </w:rPr>
        <w:t>29 februari</w:t>
      </w:r>
    </w:p>
    <w:p w14:paraId="1139ACFC" w14:textId="07EB5C53" w:rsidR="002A0557" w:rsidRDefault="002A0557" w:rsidP="002A0557">
      <w:pPr>
        <w:jc w:val="center"/>
        <w:rPr>
          <w:rFonts w:cstheme="minorHAnsi"/>
          <w:color w:val="222222"/>
          <w:shd w:val="clear" w:color="auto" w:fill="FFFFFF"/>
        </w:rPr>
      </w:pPr>
      <w:r w:rsidRPr="002A0557">
        <w:rPr>
          <w:rFonts w:cstheme="minorHAnsi"/>
          <w:color w:val="222222"/>
          <w:shd w:val="clear" w:color="auto" w:fill="FFFFFF"/>
        </w:rPr>
        <w:t>Pisarro, zonsopgang, 1872</w:t>
      </w:r>
    </w:p>
    <w:p w14:paraId="6B419518" w14:textId="77777777" w:rsidR="002A0557" w:rsidRPr="002A0557" w:rsidRDefault="002A0557" w:rsidP="002A0557">
      <w:pPr>
        <w:jc w:val="center"/>
        <w:rPr>
          <w:rFonts w:cstheme="minorHAnsi"/>
          <w:b/>
          <w:bCs/>
          <w:sz w:val="24"/>
          <w:szCs w:val="24"/>
        </w:rPr>
      </w:pPr>
    </w:p>
    <w:p w14:paraId="0A58E7B3" w14:textId="05AADFDD" w:rsidR="002A0557" w:rsidRDefault="002A0557" w:rsidP="002A0557">
      <w:pPr>
        <w:jc w:val="center"/>
        <w:rPr>
          <w:b/>
          <w:bCs/>
          <w:sz w:val="24"/>
          <w:szCs w:val="24"/>
        </w:rPr>
      </w:pPr>
      <w:r>
        <w:rPr>
          <w:b/>
          <w:bCs/>
          <w:noProof/>
          <w:sz w:val="24"/>
          <w:szCs w:val="24"/>
        </w:rPr>
        <w:drawing>
          <wp:inline distT="0" distB="0" distL="0" distR="0" wp14:anchorId="3A710289" wp14:editId="37306410">
            <wp:extent cx="2673620" cy="18440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7865" cy="1853865"/>
                    </a:xfrm>
                    <a:prstGeom prst="rect">
                      <a:avLst/>
                    </a:prstGeom>
                    <a:noFill/>
                  </pic:spPr>
                </pic:pic>
              </a:graphicData>
            </a:graphic>
          </wp:inline>
        </w:drawing>
      </w:r>
    </w:p>
    <w:p w14:paraId="5EAE15E6" w14:textId="77777777" w:rsidR="002A0557" w:rsidRDefault="002A0557" w:rsidP="002A0557">
      <w:pPr>
        <w:spacing w:line="240" w:lineRule="auto"/>
        <w:rPr>
          <w:rFonts w:eastAsia="Times New Roman" w:cstheme="minorHAnsi"/>
          <w:lang w:eastAsia="nl-NL"/>
        </w:rPr>
      </w:pPr>
    </w:p>
    <w:p w14:paraId="1B604A77" w14:textId="567B991F" w:rsidR="002A0557" w:rsidRPr="002A0557" w:rsidRDefault="002A0557" w:rsidP="002A0557">
      <w:pPr>
        <w:spacing w:line="240" w:lineRule="auto"/>
        <w:rPr>
          <w:rFonts w:eastAsia="Times New Roman" w:cstheme="minorHAnsi"/>
          <w:lang w:eastAsia="nl-NL"/>
        </w:rPr>
      </w:pPr>
      <w:r w:rsidRPr="002A0557">
        <w:rPr>
          <w:rFonts w:eastAsia="Times New Roman" w:cstheme="minorHAnsi"/>
          <w:lang w:eastAsia="nl-NL"/>
        </w:rPr>
        <w:lastRenderedPageBreak/>
        <w:t>De zon scheen naar binnen in de behandelkamer van de pedicure en nu ook volop in mijn appartement.</w:t>
      </w:r>
    </w:p>
    <w:p w14:paraId="5815666F" w14:textId="77777777" w:rsidR="002A0557" w:rsidRPr="002A0557" w:rsidRDefault="002A0557" w:rsidP="002A0557">
      <w:pPr>
        <w:spacing w:line="240" w:lineRule="auto"/>
        <w:rPr>
          <w:rFonts w:eastAsia="Times New Roman" w:cstheme="minorHAnsi"/>
          <w:lang w:eastAsia="nl-NL"/>
        </w:rPr>
      </w:pPr>
      <w:r w:rsidRPr="002A0557">
        <w:rPr>
          <w:rFonts w:eastAsia="Times New Roman" w:cstheme="minorHAnsi"/>
          <w:lang w:eastAsia="nl-NL"/>
        </w:rPr>
        <w:t>Dus wat ligt meer voor de hand  daarover een schilderij te zoeken uit de talloze zonsopgangen die zijn geschilderd en waaruit blijkt dat altijd weer wij overweldigd worden door het wonder van de zon die ons leven geeft. het is een werk van Pisarro geworden, en dit is wel een zonsopgang in een warme streek. Alles lijkt deel uit te maken van de zon er is bijna geen onderscheiding meer. Toch zie ik enkele menselijke gestalten bijeen, misschien een gezamenlijk ochtendgebed?</w:t>
      </w:r>
    </w:p>
    <w:p w14:paraId="4F0F404D" w14:textId="77777777" w:rsidR="0063769B" w:rsidRPr="002A0557" w:rsidRDefault="0063769B">
      <w:pPr>
        <w:rPr>
          <w:rFonts w:cstheme="minorHAnsi"/>
          <w:b/>
          <w:bCs/>
        </w:rPr>
      </w:pPr>
    </w:p>
    <w:p w14:paraId="15DA93A9" w14:textId="578AF803" w:rsidR="0063769B" w:rsidRDefault="0063769B">
      <w:pPr>
        <w:rPr>
          <w:b/>
          <w:bCs/>
          <w:sz w:val="24"/>
          <w:szCs w:val="24"/>
        </w:rPr>
      </w:pPr>
      <w:r>
        <w:rPr>
          <w:b/>
          <w:bCs/>
          <w:sz w:val="24"/>
          <w:szCs w:val="24"/>
        </w:rPr>
        <w:t>01 maart</w:t>
      </w:r>
    </w:p>
    <w:p w14:paraId="095974AB" w14:textId="7FCE82E7" w:rsidR="002A0557" w:rsidRDefault="002A0557">
      <w:pPr>
        <w:rPr>
          <w:rFonts w:cstheme="minorHAnsi"/>
          <w:color w:val="222222"/>
          <w:shd w:val="clear" w:color="auto" w:fill="FFFFFF"/>
        </w:rPr>
      </w:pPr>
      <w:r w:rsidRPr="002A0557">
        <w:rPr>
          <w:rFonts w:cstheme="minorHAnsi"/>
          <w:color w:val="222222"/>
          <w:shd w:val="clear" w:color="auto" w:fill="FFFFFF"/>
        </w:rPr>
        <w:t>vandaag een schilderij die ik zelf niet goed kan thuisbrengen van Vuillard. wat wordt er uitgebeeld? Een stukje aarde, iets uit het heelal?. Hoe dan ook het is aangenaam om 'naar te kijken'.</w:t>
      </w:r>
    </w:p>
    <w:p w14:paraId="3080D5A6" w14:textId="77777777" w:rsidR="002A0557" w:rsidRPr="002A0557" w:rsidRDefault="002A0557">
      <w:pPr>
        <w:rPr>
          <w:rFonts w:cstheme="minorHAnsi"/>
          <w:color w:val="222222"/>
          <w:shd w:val="clear" w:color="auto" w:fill="FFFFFF"/>
        </w:rPr>
      </w:pPr>
    </w:p>
    <w:p w14:paraId="43B9A8B9" w14:textId="1DEB2C96" w:rsidR="002A0557" w:rsidRDefault="002A0557" w:rsidP="002A0557">
      <w:pPr>
        <w:jc w:val="center"/>
        <w:rPr>
          <w:rFonts w:cstheme="minorHAnsi"/>
          <w:color w:val="111111"/>
          <w:spacing w:val="-6"/>
          <w:shd w:val="clear" w:color="auto" w:fill="FFFFFF"/>
        </w:rPr>
      </w:pPr>
      <w:r w:rsidRPr="002A0557">
        <w:rPr>
          <w:rFonts w:cstheme="minorHAnsi"/>
          <w:color w:val="111111"/>
          <w:spacing w:val="-6"/>
          <w:shd w:val="clear" w:color="auto" w:fill="FFFFFF"/>
        </w:rPr>
        <w:t>Édouard Vuillard - 1899 oil on canvas Height: 116 cm (45.67 in.), Width: 80.5 cm (31.69 in.)</w:t>
      </w:r>
    </w:p>
    <w:p w14:paraId="621A3B0D" w14:textId="77777777" w:rsidR="002A0557" w:rsidRDefault="002A0557" w:rsidP="002A0557">
      <w:pPr>
        <w:jc w:val="center"/>
        <w:rPr>
          <w:rFonts w:cstheme="minorHAnsi"/>
          <w:color w:val="111111"/>
          <w:spacing w:val="-6"/>
          <w:shd w:val="clear" w:color="auto" w:fill="FFFFFF"/>
        </w:rPr>
      </w:pPr>
    </w:p>
    <w:p w14:paraId="2DA03991" w14:textId="4015306E" w:rsidR="002A0557" w:rsidRPr="002A0557" w:rsidRDefault="002A0557" w:rsidP="002A0557">
      <w:pPr>
        <w:jc w:val="center"/>
        <w:rPr>
          <w:rFonts w:cstheme="minorHAnsi"/>
          <w:b/>
          <w:bCs/>
        </w:rPr>
      </w:pPr>
      <w:r>
        <w:rPr>
          <w:rFonts w:cstheme="minorHAnsi"/>
          <w:b/>
          <w:bCs/>
          <w:noProof/>
        </w:rPr>
        <w:drawing>
          <wp:inline distT="0" distB="0" distL="0" distR="0" wp14:anchorId="37B6163C" wp14:editId="1308301D">
            <wp:extent cx="1676230" cy="244602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3441" cy="2471135"/>
                    </a:xfrm>
                    <a:prstGeom prst="rect">
                      <a:avLst/>
                    </a:prstGeom>
                    <a:noFill/>
                  </pic:spPr>
                </pic:pic>
              </a:graphicData>
            </a:graphic>
          </wp:inline>
        </w:drawing>
      </w:r>
    </w:p>
    <w:p w14:paraId="01C92C22" w14:textId="3C2A7C16" w:rsidR="0063769B" w:rsidRDefault="0063769B">
      <w:pPr>
        <w:rPr>
          <w:b/>
          <w:bCs/>
          <w:sz w:val="24"/>
          <w:szCs w:val="24"/>
        </w:rPr>
      </w:pPr>
      <w:r>
        <w:rPr>
          <w:b/>
          <w:bCs/>
          <w:sz w:val="24"/>
          <w:szCs w:val="24"/>
        </w:rPr>
        <w:t>02 maart</w:t>
      </w:r>
    </w:p>
    <w:p w14:paraId="44E730A2" w14:textId="46D71A3A" w:rsidR="002A0557" w:rsidRPr="002A0557" w:rsidRDefault="002A0557">
      <w:pPr>
        <w:rPr>
          <w:rFonts w:cstheme="minorHAnsi"/>
          <w:color w:val="222222"/>
          <w:shd w:val="clear" w:color="auto" w:fill="FFFFFF"/>
        </w:rPr>
      </w:pPr>
      <w:r w:rsidRPr="002A0557">
        <w:rPr>
          <w:rFonts w:cstheme="minorHAnsi"/>
          <w:color w:val="222222"/>
          <w:shd w:val="clear" w:color="auto" w:fill="FFFFFF"/>
        </w:rPr>
        <w:t>Dan vandaag een bijzonder schilderij dat op mij betrekking lijkt te hebben. Vul dat zelf maar in. En het schilderij is van....... Inderdaad.</w:t>
      </w:r>
    </w:p>
    <w:p w14:paraId="45160706" w14:textId="2A983D18" w:rsidR="002A0557" w:rsidRDefault="002A0557" w:rsidP="002A0557">
      <w:pPr>
        <w:jc w:val="center"/>
        <w:rPr>
          <w:b/>
          <w:bCs/>
          <w:sz w:val="24"/>
          <w:szCs w:val="24"/>
        </w:rPr>
      </w:pPr>
      <w:r>
        <w:rPr>
          <w:b/>
          <w:bCs/>
          <w:noProof/>
          <w:sz w:val="24"/>
          <w:szCs w:val="24"/>
        </w:rPr>
        <w:drawing>
          <wp:inline distT="0" distB="0" distL="0" distR="0" wp14:anchorId="040DA954" wp14:editId="0E9809A1">
            <wp:extent cx="2393824" cy="2788920"/>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1991" cy="2798435"/>
                    </a:xfrm>
                    <a:prstGeom prst="rect">
                      <a:avLst/>
                    </a:prstGeom>
                    <a:noFill/>
                  </pic:spPr>
                </pic:pic>
              </a:graphicData>
            </a:graphic>
          </wp:inline>
        </w:drawing>
      </w:r>
    </w:p>
    <w:p w14:paraId="79B27100" w14:textId="77777777" w:rsidR="00A24598" w:rsidRDefault="00A24598">
      <w:pPr>
        <w:rPr>
          <w:b/>
          <w:bCs/>
          <w:sz w:val="24"/>
          <w:szCs w:val="24"/>
        </w:rPr>
      </w:pPr>
    </w:p>
    <w:p w14:paraId="76133889" w14:textId="77777777" w:rsidR="00A24598" w:rsidRDefault="00A24598">
      <w:pPr>
        <w:rPr>
          <w:b/>
          <w:bCs/>
          <w:sz w:val="24"/>
          <w:szCs w:val="24"/>
        </w:rPr>
      </w:pPr>
    </w:p>
    <w:p w14:paraId="5C5C0689" w14:textId="4DA60B7A" w:rsidR="0063769B" w:rsidRDefault="0063769B">
      <w:pPr>
        <w:rPr>
          <w:b/>
          <w:bCs/>
          <w:sz w:val="24"/>
          <w:szCs w:val="24"/>
        </w:rPr>
      </w:pPr>
      <w:r>
        <w:rPr>
          <w:b/>
          <w:bCs/>
          <w:sz w:val="24"/>
          <w:szCs w:val="24"/>
        </w:rPr>
        <w:t>03 maart</w:t>
      </w:r>
    </w:p>
    <w:p w14:paraId="599AF0E5" w14:textId="45CD00FB" w:rsidR="002A0557" w:rsidRPr="00A24598" w:rsidRDefault="00A24598">
      <w:pPr>
        <w:rPr>
          <w:rFonts w:cstheme="minorHAnsi"/>
          <w:color w:val="222222"/>
          <w:shd w:val="clear" w:color="auto" w:fill="FFFFFF"/>
        </w:rPr>
      </w:pPr>
      <w:r w:rsidRPr="00A24598">
        <w:rPr>
          <w:rFonts w:cstheme="minorHAnsi"/>
          <w:color w:val="222222"/>
          <w:shd w:val="clear" w:color="auto" w:fill="FFFFFF"/>
        </w:rPr>
        <w:t>ja, het was inderdaad van Mankes, net als het'dromerige'schilderij van vandaag. Ik weet wel zeker dat je daar van geniet. Eigenlijk raakt me dit soort werken meer dan de de precies werkjes van zijn hand hoe subtiel ook geschilderd.</w:t>
      </w:r>
    </w:p>
    <w:p w14:paraId="64AB6E2E" w14:textId="04B4D939" w:rsidR="00A24598" w:rsidRDefault="00A24598" w:rsidP="00A24598">
      <w:pPr>
        <w:jc w:val="center"/>
        <w:rPr>
          <w:b/>
          <w:bCs/>
          <w:sz w:val="24"/>
          <w:szCs w:val="24"/>
        </w:rPr>
      </w:pPr>
      <w:r>
        <w:rPr>
          <w:b/>
          <w:bCs/>
          <w:noProof/>
          <w:sz w:val="24"/>
          <w:szCs w:val="24"/>
        </w:rPr>
        <w:lastRenderedPageBreak/>
        <w:drawing>
          <wp:inline distT="0" distB="0" distL="0" distR="0" wp14:anchorId="0E599F7D" wp14:editId="092CEC3B">
            <wp:extent cx="2844671" cy="20650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63" cy="2077573"/>
                    </a:xfrm>
                    <a:prstGeom prst="rect">
                      <a:avLst/>
                    </a:prstGeom>
                    <a:noFill/>
                  </pic:spPr>
                </pic:pic>
              </a:graphicData>
            </a:graphic>
          </wp:inline>
        </w:drawing>
      </w:r>
    </w:p>
    <w:p w14:paraId="72FE4484" w14:textId="1B6F4CCB" w:rsidR="0063769B" w:rsidRDefault="0063769B">
      <w:pPr>
        <w:rPr>
          <w:b/>
          <w:bCs/>
          <w:sz w:val="24"/>
          <w:szCs w:val="24"/>
        </w:rPr>
      </w:pPr>
      <w:r>
        <w:rPr>
          <w:b/>
          <w:bCs/>
          <w:sz w:val="24"/>
          <w:szCs w:val="24"/>
        </w:rPr>
        <w:t>04 maart</w:t>
      </w:r>
    </w:p>
    <w:p w14:paraId="17E1B92C" w14:textId="24124D9C" w:rsidR="00A24598" w:rsidRDefault="00A24598">
      <w:pPr>
        <w:rPr>
          <w:rFonts w:cstheme="minorHAnsi"/>
          <w:color w:val="222222"/>
          <w:shd w:val="clear" w:color="auto" w:fill="FFFFFF"/>
        </w:rPr>
      </w:pPr>
      <w:r w:rsidRPr="00A24598">
        <w:rPr>
          <w:rFonts w:cstheme="minorHAnsi"/>
          <w:color w:val="222222"/>
          <w:shd w:val="clear" w:color="auto" w:fill="FFFFFF"/>
        </w:rPr>
        <w:t>Weinig aandacht gegeven aan het kiezen van een schilderij. Ik kwam op deze omdat ik gisterenavond een ondergaande zon zag die weer uniek was en waard was (zoals elke zon situatie) om vastgelegd te worden door een kunstenaar. En als je dan het schilderij ziet, denk, dit is verbeelding van schilder, niet werkelijk, terwijl dat wel zo was.</w:t>
      </w:r>
    </w:p>
    <w:p w14:paraId="6D382D5D" w14:textId="77777777" w:rsidR="00A24598" w:rsidRPr="00A24598" w:rsidRDefault="00A24598">
      <w:pPr>
        <w:rPr>
          <w:rFonts w:cstheme="minorHAnsi"/>
          <w:color w:val="222222"/>
          <w:shd w:val="clear" w:color="auto" w:fill="FFFFFF"/>
        </w:rPr>
      </w:pPr>
    </w:p>
    <w:p w14:paraId="2B4D6729" w14:textId="3D1F7EC1" w:rsidR="00A24598" w:rsidRDefault="00A24598" w:rsidP="00A24598">
      <w:pPr>
        <w:jc w:val="center"/>
        <w:rPr>
          <w:rFonts w:cstheme="minorHAnsi"/>
          <w:color w:val="111111"/>
          <w:spacing w:val="-6"/>
          <w:shd w:val="clear" w:color="auto" w:fill="FFFFFF"/>
        </w:rPr>
      </w:pPr>
      <w:r w:rsidRPr="00A24598">
        <w:rPr>
          <w:rFonts w:cstheme="minorHAnsi"/>
          <w:color w:val="111111"/>
          <w:spacing w:val="-6"/>
          <w:shd w:val="clear" w:color="auto" w:fill="FFFFFF"/>
        </w:rPr>
        <w:t xml:space="preserve">Akseli Gallen-Kallela (1865-1931), Coucher de Soleil </w:t>
      </w:r>
      <w:r>
        <w:rPr>
          <w:rFonts w:cstheme="minorHAnsi"/>
          <w:color w:val="111111"/>
          <w:spacing w:val="-6"/>
          <w:shd w:val="clear" w:color="auto" w:fill="FFFFFF"/>
        </w:rPr>
        <w:t>–</w:t>
      </w:r>
      <w:r w:rsidRPr="00A24598">
        <w:rPr>
          <w:rFonts w:cstheme="minorHAnsi"/>
          <w:color w:val="111111"/>
          <w:spacing w:val="-6"/>
          <w:shd w:val="clear" w:color="auto" w:fill="FFFFFF"/>
        </w:rPr>
        <w:t xml:space="preserve"> 1906</w:t>
      </w:r>
    </w:p>
    <w:p w14:paraId="7C4E96BD" w14:textId="77777777" w:rsidR="00A24598" w:rsidRDefault="00A24598" w:rsidP="00A24598">
      <w:pPr>
        <w:jc w:val="center"/>
        <w:rPr>
          <w:rFonts w:cstheme="minorHAnsi"/>
          <w:color w:val="111111"/>
          <w:spacing w:val="-6"/>
          <w:shd w:val="clear" w:color="auto" w:fill="FFFFFF"/>
        </w:rPr>
      </w:pPr>
    </w:p>
    <w:p w14:paraId="402BCAB2" w14:textId="078AE3E8" w:rsidR="00A24598" w:rsidRDefault="00A24598" w:rsidP="00A24598">
      <w:pPr>
        <w:jc w:val="center"/>
        <w:rPr>
          <w:rFonts w:cstheme="minorHAnsi"/>
          <w:color w:val="111111"/>
          <w:spacing w:val="-6"/>
          <w:shd w:val="clear" w:color="auto" w:fill="FFFFFF"/>
        </w:rPr>
      </w:pPr>
      <w:r>
        <w:rPr>
          <w:rFonts w:cstheme="minorHAnsi"/>
          <w:noProof/>
          <w:color w:val="111111"/>
          <w:spacing w:val="-6"/>
          <w:shd w:val="clear" w:color="auto" w:fill="FFFFFF"/>
        </w:rPr>
        <w:drawing>
          <wp:inline distT="0" distB="0" distL="0" distR="0" wp14:anchorId="3A96D33F" wp14:editId="7DFF1041">
            <wp:extent cx="2310884" cy="24993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6271" cy="2505187"/>
                    </a:xfrm>
                    <a:prstGeom prst="rect">
                      <a:avLst/>
                    </a:prstGeom>
                    <a:noFill/>
                  </pic:spPr>
                </pic:pic>
              </a:graphicData>
            </a:graphic>
          </wp:inline>
        </w:drawing>
      </w:r>
    </w:p>
    <w:p w14:paraId="424B1564" w14:textId="77777777" w:rsidR="00A24598" w:rsidRDefault="00A24598" w:rsidP="00A24598">
      <w:pPr>
        <w:jc w:val="center"/>
        <w:rPr>
          <w:rFonts w:cstheme="minorHAnsi"/>
          <w:color w:val="111111"/>
          <w:spacing w:val="-6"/>
          <w:shd w:val="clear" w:color="auto" w:fill="FFFFFF"/>
        </w:rPr>
      </w:pPr>
    </w:p>
    <w:p w14:paraId="31549159" w14:textId="77777777" w:rsidR="00A24598" w:rsidRPr="00A24598" w:rsidRDefault="00A24598" w:rsidP="00A24598">
      <w:pPr>
        <w:jc w:val="center"/>
        <w:rPr>
          <w:rFonts w:cstheme="minorHAnsi"/>
          <w:b/>
          <w:bCs/>
        </w:rPr>
      </w:pPr>
    </w:p>
    <w:sectPr w:rsidR="00A24598" w:rsidRPr="00A24598" w:rsidSect="0063769B">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69B"/>
    <w:rsid w:val="00037D88"/>
    <w:rsid w:val="001B051E"/>
    <w:rsid w:val="002A0557"/>
    <w:rsid w:val="002C29E1"/>
    <w:rsid w:val="0030132D"/>
    <w:rsid w:val="0063769B"/>
    <w:rsid w:val="00A24598"/>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9DF8679"/>
  <w15:chartTrackingRefBased/>
  <w15:docId w15:val="{AA9ACEA6-C15A-474B-A2C8-C64D955E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7548">
      <w:bodyDiv w:val="1"/>
      <w:marLeft w:val="0"/>
      <w:marRight w:val="0"/>
      <w:marTop w:val="0"/>
      <w:marBottom w:val="0"/>
      <w:divBdr>
        <w:top w:val="none" w:sz="0" w:space="0" w:color="auto"/>
        <w:left w:val="none" w:sz="0" w:space="0" w:color="auto"/>
        <w:bottom w:val="none" w:sz="0" w:space="0" w:color="auto"/>
        <w:right w:val="none" w:sz="0" w:space="0" w:color="auto"/>
      </w:divBdr>
      <w:divsChild>
        <w:div w:id="735277242">
          <w:marLeft w:val="0"/>
          <w:marRight w:val="0"/>
          <w:marTop w:val="0"/>
          <w:marBottom w:val="0"/>
          <w:divBdr>
            <w:top w:val="none" w:sz="0" w:space="0" w:color="auto"/>
            <w:left w:val="none" w:sz="0" w:space="0" w:color="auto"/>
            <w:bottom w:val="none" w:sz="0" w:space="0" w:color="auto"/>
            <w:right w:val="none" w:sz="0" w:space="0" w:color="auto"/>
          </w:divBdr>
        </w:div>
        <w:div w:id="1047990797">
          <w:marLeft w:val="0"/>
          <w:marRight w:val="0"/>
          <w:marTop w:val="0"/>
          <w:marBottom w:val="0"/>
          <w:divBdr>
            <w:top w:val="none" w:sz="0" w:space="0" w:color="auto"/>
            <w:left w:val="none" w:sz="0" w:space="0" w:color="auto"/>
            <w:bottom w:val="none" w:sz="0" w:space="0" w:color="auto"/>
            <w:right w:val="none" w:sz="0" w:space="0" w:color="auto"/>
          </w:divBdr>
        </w:div>
      </w:divsChild>
    </w:div>
    <w:div w:id="2095392010">
      <w:bodyDiv w:val="1"/>
      <w:marLeft w:val="0"/>
      <w:marRight w:val="0"/>
      <w:marTop w:val="0"/>
      <w:marBottom w:val="0"/>
      <w:divBdr>
        <w:top w:val="none" w:sz="0" w:space="0" w:color="auto"/>
        <w:left w:val="none" w:sz="0" w:space="0" w:color="auto"/>
        <w:bottom w:val="none" w:sz="0" w:space="0" w:color="auto"/>
        <w:right w:val="none" w:sz="0" w:space="0" w:color="auto"/>
      </w:divBdr>
      <w:divsChild>
        <w:div w:id="2134321012">
          <w:marLeft w:val="0"/>
          <w:marRight w:val="0"/>
          <w:marTop w:val="0"/>
          <w:marBottom w:val="0"/>
          <w:divBdr>
            <w:top w:val="none" w:sz="0" w:space="0" w:color="auto"/>
            <w:left w:val="none" w:sz="0" w:space="0" w:color="auto"/>
            <w:bottom w:val="none" w:sz="0" w:space="0" w:color="auto"/>
            <w:right w:val="none" w:sz="0" w:space="0" w:color="auto"/>
          </w:divBdr>
        </w:div>
        <w:div w:id="328094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385</Words>
  <Characters>2122</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2022-04-21T09:13:00Z</dcterms:created>
  <dcterms:modified xsi:type="dcterms:W3CDTF">2022-04-21T09:26:00Z</dcterms:modified>
</cp:coreProperties>
</file>