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8B59D" w14:textId="74C55152" w:rsidR="00037D88" w:rsidRDefault="009473CE">
      <w:pPr>
        <w:rPr>
          <w:b/>
          <w:bCs/>
          <w:sz w:val="28"/>
          <w:szCs w:val="28"/>
        </w:rPr>
      </w:pPr>
      <w:r w:rsidRPr="009473CE">
        <w:rPr>
          <w:b/>
          <w:bCs/>
          <w:sz w:val="28"/>
          <w:szCs w:val="28"/>
        </w:rPr>
        <w:t>10 -16 september 2019</w:t>
      </w:r>
    </w:p>
    <w:p w14:paraId="0210B311" w14:textId="77777777" w:rsidR="009473CE" w:rsidRDefault="009473CE">
      <w:pPr>
        <w:rPr>
          <w:b/>
          <w:bCs/>
          <w:sz w:val="28"/>
          <w:szCs w:val="28"/>
        </w:rPr>
      </w:pPr>
    </w:p>
    <w:p w14:paraId="50CDB4F8" w14:textId="23781946" w:rsidR="009473CE" w:rsidRDefault="009473CE">
      <w:pPr>
        <w:rPr>
          <w:b/>
          <w:bCs/>
          <w:sz w:val="24"/>
          <w:szCs w:val="24"/>
        </w:rPr>
      </w:pPr>
      <w:r w:rsidRPr="009473CE">
        <w:rPr>
          <w:b/>
          <w:bCs/>
          <w:sz w:val="24"/>
          <w:szCs w:val="24"/>
        </w:rPr>
        <w:t>10 september</w:t>
      </w:r>
    </w:p>
    <w:p w14:paraId="79D92379" w14:textId="0EC10497" w:rsidR="009473CE" w:rsidRDefault="009473CE" w:rsidP="009473CE">
      <w:pPr>
        <w:spacing w:line="240" w:lineRule="auto"/>
        <w:jc w:val="center"/>
        <w:rPr>
          <w:rFonts w:ascii="Times New Roman" w:eastAsia="Times New Roman" w:hAnsi="Times New Roman" w:cs="Times New Roman"/>
          <w:color w:val="333333"/>
          <w:spacing w:val="-6"/>
          <w:lang w:eastAsia="nl-NL"/>
        </w:rPr>
      </w:pPr>
      <w:r w:rsidRPr="009473CE">
        <w:rPr>
          <w:rFonts w:ascii="Times New Roman" w:eastAsia="Times New Roman" w:hAnsi="Times New Roman" w:cs="Times New Roman"/>
          <w:color w:val="333333"/>
          <w:spacing w:val="-6"/>
          <w:lang w:eastAsia="nl-NL"/>
        </w:rPr>
        <w:t xml:space="preserve">Henri </w:t>
      </w:r>
      <w:proofErr w:type="spellStart"/>
      <w:r w:rsidRPr="009473CE">
        <w:rPr>
          <w:rFonts w:ascii="Times New Roman" w:eastAsia="Times New Roman" w:hAnsi="Times New Roman" w:cs="Times New Roman"/>
          <w:color w:val="333333"/>
          <w:spacing w:val="-6"/>
          <w:lang w:eastAsia="nl-NL"/>
        </w:rPr>
        <w:t>Rivière</w:t>
      </w:r>
      <w:proofErr w:type="spellEnd"/>
      <w:r w:rsidRPr="009473CE">
        <w:rPr>
          <w:rFonts w:ascii="Times New Roman" w:eastAsia="Times New Roman" w:hAnsi="Times New Roman" w:cs="Times New Roman"/>
          <w:color w:val="333333"/>
          <w:spacing w:val="-6"/>
          <w:lang w:eastAsia="nl-NL"/>
        </w:rPr>
        <w:t xml:space="preserve">, </w:t>
      </w:r>
      <w:proofErr w:type="spellStart"/>
      <w:r w:rsidRPr="009473CE">
        <w:rPr>
          <w:rFonts w:ascii="Times New Roman" w:eastAsia="Times New Roman" w:hAnsi="Times New Roman" w:cs="Times New Roman"/>
          <w:color w:val="333333"/>
          <w:spacing w:val="-6"/>
          <w:lang w:eastAsia="nl-NL"/>
        </w:rPr>
        <w:t>Brume</w:t>
      </w:r>
      <w:proofErr w:type="spellEnd"/>
      <w:r w:rsidRPr="009473CE">
        <w:rPr>
          <w:rFonts w:ascii="Times New Roman" w:eastAsia="Times New Roman" w:hAnsi="Times New Roman" w:cs="Times New Roman"/>
          <w:color w:val="333333"/>
          <w:spacing w:val="-6"/>
          <w:lang w:eastAsia="nl-NL"/>
        </w:rPr>
        <w:t xml:space="preserve"> </w:t>
      </w:r>
      <w:proofErr w:type="spellStart"/>
      <w:r w:rsidRPr="009473CE">
        <w:rPr>
          <w:rFonts w:ascii="Times New Roman" w:eastAsia="Times New Roman" w:hAnsi="Times New Roman" w:cs="Times New Roman"/>
          <w:color w:val="333333"/>
          <w:spacing w:val="-6"/>
          <w:lang w:eastAsia="nl-NL"/>
        </w:rPr>
        <w:t>matinale</w:t>
      </w:r>
      <w:proofErr w:type="spellEnd"/>
      <w:r w:rsidRPr="009473CE">
        <w:rPr>
          <w:rFonts w:ascii="Times New Roman" w:eastAsia="Times New Roman" w:hAnsi="Times New Roman" w:cs="Times New Roman"/>
          <w:color w:val="333333"/>
          <w:spacing w:val="-6"/>
          <w:lang w:eastAsia="nl-NL"/>
        </w:rPr>
        <w:t xml:space="preserve"> (</w:t>
      </w:r>
      <w:proofErr w:type="spellStart"/>
      <w:r w:rsidRPr="009473CE">
        <w:rPr>
          <w:rFonts w:ascii="Times New Roman" w:eastAsia="Times New Roman" w:hAnsi="Times New Roman" w:cs="Times New Roman"/>
          <w:color w:val="333333"/>
          <w:spacing w:val="-6"/>
          <w:lang w:eastAsia="nl-NL"/>
        </w:rPr>
        <w:t>Matin</w:t>
      </w:r>
      <w:proofErr w:type="spellEnd"/>
      <w:r w:rsidRPr="009473CE">
        <w:rPr>
          <w:rFonts w:ascii="Times New Roman" w:eastAsia="Times New Roman" w:hAnsi="Times New Roman" w:cs="Times New Roman"/>
          <w:color w:val="333333"/>
          <w:spacing w:val="-6"/>
          <w:lang w:eastAsia="nl-NL"/>
        </w:rPr>
        <w:t xml:space="preserve"> de </w:t>
      </w:r>
      <w:proofErr w:type="spellStart"/>
      <w:r w:rsidRPr="009473CE">
        <w:rPr>
          <w:rFonts w:ascii="Times New Roman" w:eastAsia="Times New Roman" w:hAnsi="Times New Roman" w:cs="Times New Roman"/>
          <w:color w:val="333333"/>
          <w:spacing w:val="-6"/>
          <w:lang w:eastAsia="nl-NL"/>
        </w:rPr>
        <w:t>brume</w:t>
      </w:r>
      <w:proofErr w:type="spellEnd"/>
      <w:r w:rsidRPr="009473CE">
        <w:rPr>
          <w:rFonts w:ascii="Times New Roman" w:eastAsia="Times New Roman" w:hAnsi="Times New Roman" w:cs="Times New Roman"/>
          <w:color w:val="333333"/>
          <w:spacing w:val="-6"/>
          <w:lang w:eastAsia="nl-NL"/>
        </w:rPr>
        <w:t xml:space="preserve"> à </w:t>
      </w:r>
      <w:proofErr w:type="spellStart"/>
      <w:r w:rsidRPr="009473CE">
        <w:rPr>
          <w:rFonts w:ascii="Times New Roman" w:eastAsia="Times New Roman" w:hAnsi="Times New Roman" w:cs="Times New Roman"/>
          <w:color w:val="333333"/>
          <w:spacing w:val="-6"/>
          <w:lang w:eastAsia="nl-NL"/>
        </w:rPr>
        <w:t>Loguivy</w:t>
      </w:r>
      <w:proofErr w:type="spellEnd"/>
      <w:r w:rsidRPr="009473CE">
        <w:rPr>
          <w:rFonts w:ascii="Times New Roman" w:eastAsia="Times New Roman" w:hAnsi="Times New Roman" w:cs="Times New Roman"/>
          <w:color w:val="333333"/>
          <w:spacing w:val="-6"/>
          <w:lang w:eastAsia="nl-NL"/>
        </w:rPr>
        <w:t xml:space="preserve">) </w:t>
      </w:r>
      <w:proofErr w:type="spellStart"/>
      <w:r w:rsidRPr="009473CE">
        <w:rPr>
          <w:rFonts w:ascii="Times New Roman" w:eastAsia="Times New Roman" w:hAnsi="Times New Roman" w:cs="Times New Roman"/>
          <w:color w:val="333333"/>
          <w:spacing w:val="-6"/>
          <w:lang w:eastAsia="nl-NL"/>
        </w:rPr>
        <w:t>Lithograph</w:t>
      </w:r>
      <w:proofErr w:type="spellEnd"/>
      <w:r w:rsidRPr="009473CE">
        <w:rPr>
          <w:rFonts w:ascii="Times New Roman" w:eastAsia="Times New Roman" w:hAnsi="Times New Roman" w:cs="Times New Roman"/>
          <w:color w:val="333333"/>
          <w:spacing w:val="-6"/>
          <w:lang w:eastAsia="nl-NL"/>
        </w:rPr>
        <w:t>, 1903</w:t>
      </w:r>
    </w:p>
    <w:p w14:paraId="1DD9C051" w14:textId="77777777" w:rsidR="009473CE" w:rsidRDefault="009473CE" w:rsidP="009473CE">
      <w:pPr>
        <w:spacing w:line="240" w:lineRule="auto"/>
        <w:jc w:val="center"/>
        <w:rPr>
          <w:rFonts w:ascii="Times New Roman" w:eastAsia="Times New Roman" w:hAnsi="Times New Roman" w:cs="Times New Roman"/>
          <w:color w:val="333333"/>
          <w:spacing w:val="-6"/>
          <w:lang w:eastAsia="nl-NL"/>
        </w:rPr>
      </w:pPr>
    </w:p>
    <w:p w14:paraId="770D1870" w14:textId="3C484EB4" w:rsidR="009473CE" w:rsidRPr="009473CE" w:rsidRDefault="009473CE" w:rsidP="009473CE">
      <w:pPr>
        <w:spacing w:line="240" w:lineRule="auto"/>
        <w:jc w:val="center"/>
        <w:rPr>
          <w:rFonts w:ascii="Times New Roman" w:eastAsia="Times New Roman" w:hAnsi="Times New Roman" w:cs="Times New Roman"/>
          <w:lang w:eastAsia="nl-NL"/>
        </w:rPr>
      </w:pPr>
      <w:r>
        <w:rPr>
          <w:noProof/>
        </w:rPr>
        <w:drawing>
          <wp:inline distT="0" distB="0" distL="0" distR="0" wp14:anchorId="360499B8" wp14:editId="69A42925">
            <wp:extent cx="1602700" cy="2598420"/>
            <wp:effectExtent l="0" t="0" r="0" b="0"/>
            <wp:docPr id="1" name="Afbeelding 1"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14638" cy="2617776"/>
                    </a:xfrm>
                    <a:prstGeom prst="rect">
                      <a:avLst/>
                    </a:prstGeom>
                    <a:noFill/>
                    <a:ln>
                      <a:noFill/>
                    </a:ln>
                  </pic:spPr>
                </pic:pic>
              </a:graphicData>
            </a:graphic>
          </wp:inline>
        </w:drawing>
      </w:r>
    </w:p>
    <w:p w14:paraId="516E63A7" w14:textId="77777777" w:rsidR="009473CE" w:rsidRPr="009473CE" w:rsidRDefault="009473CE">
      <w:pPr>
        <w:rPr>
          <w:rFonts w:ascii="Times New Roman" w:hAnsi="Times New Roman" w:cs="Times New Roman"/>
          <w:b/>
          <w:bCs/>
        </w:rPr>
      </w:pPr>
    </w:p>
    <w:p w14:paraId="564BB8D9" w14:textId="0EF9E2A2" w:rsidR="009473CE" w:rsidRPr="009473CE" w:rsidRDefault="009473CE">
      <w:pPr>
        <w:rPr>
          <w:rFonts w:ascii="Times New Roman" w:hAnsi="Times New Roman" w:cs="Times New Roman"/>
          <w:b/>
          <w:bCs/>
        </w:rPr>
      </w:pPr>
      <w:r w:rsidRPr="009473CE">
        <w:rPr>
          <w:rFonts w:ascii="Times New Roman" w:hAnsi="Times New Roman" w:cs="Times New Roman"/>
          <w:color w:val="222222"/>
          <w:shd w:val="clear" w:color="auto" w:fill="FFFFFF"/>
        </w:rPr>
        <w:t xml:space="preserve">Er zijn omstreeks 1900 Europese schilders geweest die zich hebben laten inspireren door de Japanse schilderkunst. Van Gogh bijvoorbeeld, maar ook zeker de Franse schilder Henri </w:t>
      </w:r>
      <w:proofErr w:type="spellStart"/>
      <w:r w:rsidRPr="009473CE">
        <w:rPr>
          <w:rFonts w:ascii="Times New Roman" w:hAnsi="Times New Roman" w:cs="Times New Roman"/>
          <w:color w:val="222222"/>
          <w:shd w:val="clear" w:color="auto" w:fill="FFFFFF"/>
        </w:rPr>
        <w:t>Rivière</w:t>
      </w:r>
      <w:proofErr w:type="spellEnd"/>
      <w:r w:rsidRPr="009473CE">
        <w:rPr>
          <w:rFonts w:ascii="Times New Roman" w:hAnsi="Times New Roman" w:cs="Times New Roman"/>
          <w:color w:val="222222"/>
          <w:shd w:val="clear" w:color="auto" w:fill="FFFFFF"/>
        </w:rPr>
        <w:t xml:space="preserve"> waarvan je vandaag onderstaand werk krijgt. Door de Europese invloed van de Japanse stijl krijgt (voor mij) de kunstwerken meer zeggenschap omdat er niet wat minder </w:t>
      </w:r>
      <w:proofErr w:type="spellStart"/>
      <w:r w:rsidRPr="009473CE">
        <w:rPr>
          <w:rFonts w:ascii="Times New Roman" w:hAnsi="Times New Roman" w:cs="Times New Roman"/>
          <w:color w:val="222222"/>
          <w:shd w:val="clear" w:color="auto" w:fill="FFFFFF"/>
        </w:rPr>
        <w:t>gestyleerdheid</w:t>
      </w:r>
      <w:proofErr w:type="spellEnd"/>
      <w:r w:rsidRPr="009473CE">
        <w:rPr>
          <w:rFonts w:ascii="Times New Roman" w:hAnsi="Times New Roman" w:cs="Times New Roman"/>
          <w:color w:val="222222"/>
          <w:shd w:val="clear" w:color="auto" w:fill="FFFFFF"/>
        </w:rPr>
        <w:t xml:space="preserve"> is en dat wat afgebeeld is meer nabij komt. Je kunt er als het ware zelf inlopen. Dit werk vind ik ook bijzonder door de mistige sfeer. Ik moet aan het </w:t>
      </w:r>
      <w:r w:rsidRPr="009473CE">
        <w:rPr>
          <w:rFonts w:ascii="Times New Roman" w:hAnsi="Times New Roman" w:cs="Times New Roman"/>
          <w:i/>
          <w:iCs/>
          <w:color w:val="222222"/>
          <w:shd w:val="clear" w:color="auto" w:fill="FFFFFF"/>
        </w:rPr>
        <w:t>Tussen </w:t>
      </w:r>
      <w:r w:rsidRPr="009473CE">
        <w:rPr>
          <w:rFonts w:ascii="Times New Roman" w:hAnsi="Times New Roman" w:cs="Times New Roman"/>
          <w:color w:val="222222"/>
          <w:shd w:val="clear" w:color="auto" w:fill="FFFFFF"/>
        </w:rPr>
        <w:t>denken waar we het over hadden toen we lazen over fenomenologie van de ontmoeting. Elk bijzondere is er maar domineert niet het bindende geheimzinnige ongrijpbare geheel, wat ik, in navolging van Weinreb, het </w:t>
      </w:r>
      <w:r w:rsidRPr="009473CE">
        <w:rPr>
          <w:rFonts w:ascii="Times New Roman" w:hAnsi="Times New Roman" w:cs="Times New Roman"/>
          <w:i/>
          <w:iCs/>
          <w:color w:val="222222"/>
          <w:shd w:val="clear" w:color="auto" w:fill="FFFFFF"/>
        </w:rPr>
        <w:t>Tussen</w:t>
      </w:r>
      <w:r w:rsidRPr="009473CE">
        <w:rPr>
          <w:rFonts w:ascii="Times New Roman" w:hAnsi="Times New Roman" w:cs="Times New Roman"/>
          <w:color w:val="222222"/>
          <w:shd w:val="clear" w:color="auto" w:fill="FFFFFF"/>
        </w:rPr>
        <w:t> noem.</w:t>
      </w:r>
    </w:p>
    <w:p w14:paraId="6AD5D0D2" w14:textId="77777777" w:rsidR="009473CE" w:rsidRDefault="009473CE">
      <w:pPr>
        <w:rPr>
          <w:b/>
          <w:bCs/>
          <w:sz w:val="24"/>
          <w:szCs w:val="24"/>
        </w:rPr>
      </w:pPr>
    </w:p>
    <w:p w14:paraId="097848F3" w14:textId="644D367A" w:rsidR="009473CE" w:rsidRDefault="009473CE">
      <w:pPr>
        <w:rPr>
          <w:b/>
          <w:bCs/>
          <w:sz w:val="24"/>
          <w:szCs w:val="24"/>
        </w:rPr>
      </w:pPr>
      <w:r w:rsidRPr="009473CE">
        <w:rPr>
          <w:b/>
          <w:bCs/>
          <w:sz w:val="24"/>
          <w:szCs w:val="24"/>
        </w:rPr>
        <w:t>11 september</w:t>
      </w:r>
    </w:p>
    <w:p w14:paraId="012FDD76" w14:textId="532E0AC1" w:rsidR="009473CE" w:rsidRDefault="009473CE" w:rsidP="009473CE">
      <w:pPr>
        <w:jc w:val="center"/>
        <w:rPr>
          <w:rFonts w:ascii="Times New Roman" w:hAnsi="Times New Roman" w:cs="Times New Roman"/>
          <w:color w:val="222222"/>
          <w:shd w:val="clear" w:color="auto" w:fill="FFFFFF"/>
        </w:rPr>
      </w:pPr>
      <w:r w:rsidRPr="009473CE">
        <w:rPr>
          <w:rFonts w:ascii="Times New Roman" w:hAnsi="Times New Roman" w:cs="Times New Roman"/>
          <w:color w:val="222222"/>
          <w:shd w:val="clear" w:color="auto" w:fill="FFFFFF"/>
        </w:rPr>
        <w:t xml:space="preserve">Richard </w:t>
      </w:r>
      <w:proofErr w:type="spellStart"/>
      <w:r w:rsidRPr="009473CE">
        <w:rPr>
          <w:rFonts w:ascii="Times New Roman" w:hAnsi="Times New Roman" w:cs="Times New Roman"/>
          <w:color w:val="222222"/>
          <w:shd w:val="clear" w:color="auto" w:fill="FFFFFF"/>
        </w:rPr>
        <w:t>Cartwright</w:t>
      </w:r>
      <w:proofErr w:type="spellEnd"/>
    </w:p>
    <w:p w14:paraId="285F74FE" w14:textId="7117F6CF" w:rsidR="009473CE" w:rsidRDefault="009473CE" w:rsidP="009473CE">
      <w:pPr>
        <w:jc w:val="center"/>
        <w:rPr>
          <w:rFonts w:ascii="Times New Roman" w:hAnsi="Times New Roman" w:cs="Times New Roman"/>
          <w:color w:val="222222"/>
          <w:shd w:val="clear" w:color="auto" w:fill="FFFFFF"/>
        </w:rPr>
      </w:pPr>
    </w:p>
    <w:p w14:paraId="3F64486D" w14:textId="50F97759" w:rsidR="009473CE" w:rsidRPr="009473CE" w:rsidRDefault="009473CE" w:rsidP="009473CE">
      <w:pPr>
        <w:jc w:val="center"/>
        <w:rPr>
          <w:rFonts w:ascii="Times New Roman" w:hAnsi="Times New Roman" w:cs="Times New Roman"/>
          <w:b/>
          <w:bCs/>
          <w:sz w:val="24"/>
          <w:szCs w:val="24"/>
        </w:rPr>
      </w:pPr>
      <w:r>
        <w:rPr>
          <w:noProof/>
        </w:rPr>
        <w:drawing>
          <wp:inline distT="0" distB="0" distL="0" distR="0" wp14:anchorId="3EC55A27" wp14:editId="046DE757">
            <wp:extent cx="2369271" cy="1607820"/>
            <wp:effectExtent l="0" t="0" r="0" b="0"/>
            <wp:docPr id="2" name="Afbeelding 2" descr="Afbeelding met natuur,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natuur, nachthemel&#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2512" cy="1616806"/>
                    </a:xfrm>
                    <a:prstGeom prst="rect">
                      <a:avLst/>
                    </a:prstGeom>
                    <a:noFill/>
                    <a:ln>
                      <a:noFill/>
                    </a:ln>
                  </pic:spPr>
                </pic:pic>
              </a:graphicData>
            </a:graphic>
          </wp:inline>
        </w:drawing>
      </w:r>
    </w:p>
    <w:p w14:paraId="7E42F5A4" w14:textId="69D68FC2" w:rsidR="009473CE" w:rsidRPr="009473CE" w:rsidRDefault="009473CE" w:rsidP="009473CE">
      <w:pPr>
        <w:jc w:val="center"/>
        <w:rPr>
          <w:rFonts w:ascii="Times New Roman" w:hAnsi="Times New Roman" w:cs="Times New Roman"/>
          <w:b/>
          <w:bCs/>
          <w:sz w:val="24"/>
          <w:szCs w:val="24"/>
        </w:rPr>
      </w:pPr>
    </w:p>
    <w:p w14:paraId="6755F6FE" w14:textId="1CBEF1C1" w:rsidR="009473CE" w:rsidRPr="009473CE" w:rsidRDefault="009473CE">
      <w:pPr>
        <w:rPr>
          <w:rFonts w:ascii="Times New Roman" w:hAnsi="Times New Roman" w:cs="Times New Roman"/>
          <w:b/>
          <w:bCs/>
          <w:sz w:val="24"/>
          <w:szCs w:val="24"/>
        </w:rPr>
      </w:pPr>
      <w:r w:rsidRPr="009473CE">
        <w:rPr>
          <w:rFonts w:ascii="Times New Roman" w:hAnsi="Times New Roman" w:cs="Times New Roman"/>
          <w:color w:val="222222"/>
          <w:shd w:val="clear" w:color="auto" w:fill="FFFFFF"/>
        </w:rPr>
        <w:t xml:space="preserve">De titel van dit schilderij van Richard </w:t>
      </w:r>
      <w:proofErr w:type="spellStart"/>
      <w:r w:rsidRPr="009473CE">
        <w:rPr>
          <w:rFonts w:ascii="Times New Roman" w:hAnsi="Times New Roman" w:cs="Times New Roman"/>
          <w:color w:val="222222"/>
          <w:shd w:val="clear" w:color="auto" w:fill="FFFFFF"/>
        </w:rPr>
        <w:t>Cartwright</w:t>
      </w:r>
      <w:proofErr w:type="spellEnd"/>
      <w:r w:rsidRPr="009473CE">
        <w:rPr>
          <w:rFonts w:ascii="Times New Roman" w:hAnsi="Times New Roman" w:cs="Times New Roman"/>
          <w:color w:val="222222"/>
          <w:shd w:val="clear" w:color="auto" w:fill="FFFFFF"/>
        </w:rPr>
        <w:t xml:space="preserve"> ken ik niet, maar dat laat onverlet de grote indruk die het op mij maakt. maak het maar eens scherm groot. Je gaat denken, voelen, twijfelen, hopen, wegkijken en terug, bijna verlangen of toch niet </w:t>
      </w:r>
      <w:proofErr w:type="spellStart"/>
      <w:r w:rsidRPr="009473CE">
        <w:rPr>
          <w:rFonts w:ascii="Times New Roman" w:hAnsi="Times New Roman" w:cs="Times New Roman"/>
          <w:color w:val="222222"/>
          <w:shd w:val="clear" w:color="auto" w:fill="FFFFFF"/>
        </w:rPr>
        <w:t>enz</w:t>
      </w:r>
      <w:proofErr w:type="spellEnd"/>
      <w:r w:rsidRPr="009473CE">
        <w:rPr>
          <w:rFonts w:ascii="Times New Roman" w:hAnsi="Times New Roman" w:cs="Times New Roman"/>
          <w:color w:val="222222"/>
          <w:shd w:val="clear" w:color="auto" w:fill="FFFFFF"/>
        </w:rPr>
        <w:t xml:space="preserve"> enz. De oneindige weidsheid en dan dat minuscule leven dat in die ruimte is en zijn weg gaat, waarom, waartoe en waarheen? Hoe vergaat het jou, liefje?</w:t>
      </w:r>
    </w:p>
    <w:p w14:paraId="3B500AAF" w14:textId="77777777" w:rsidR="009473CE" w:rsidRDefault="009473CE">
      <w:pPr>
        <w:rPr>
          <w:b/>
          <w:bCs/>
          <w:sz w:val="24"/>
          <w:szCs w:val="24"/>
        </w:rPr>
      </w:pPr>
    </w:p>
    <w:p w14:paraId="73E62946" w14:textId="402F949B" w:rsidR="009473CE" w:rsidRDefault="009473CE">
      <w:pPr>
        <w:rPr>
          <w:b/>
          <w:bCs/>
          <w:sz w:val="24"/>
          <w:szCs w:val="24"/>
        </w:rPr>
      </w:pPr>
      <w:r w:rsidRPr="009473CE">
        <w:rPr>
          <w:b/>
          <w:bCs/>
          <w:sz w:val="24"/>
          <w:szCs w:val="24"/>
        </w:rPr>
        <w:t>12 september</w:t>
      </w:r>
    </w:p>
    <w:p w14:paraId="7C64CABB" w14:textId="3DAFEF2C" w:rsidR="00A60CCF" w:rsidRDefault="00A60CCF" w:rsidP="00A60CCF">
      <w:pPr>
        <w:jc w:val="center"/>
        <w:rPr>
          <w:rFonts w:ascii="Times New Roman" w:hAnsi="Times New Roman" w:cs="Times New Roman"/>
          <w:color w:val="333333"/>
          <w:spacing w:val="-6"/>
          <w:shd w:val="clear" w:color="auto" w:fill="FFFFFF"/>
        </w:rPr>
      </w:pPr>
      <w:r w:rsidRPr="00A60CCF">
        <w:rPr>
          <w:rFonts w:ascii="Times New Roman" w:hAnsi="Times New Roman" w:cs="Times New Roman"/>
          <w:color w:val="333333"/>
          <w:spacing w:val="-6"/>
          <w:shd w:val="clear" w:color="auto" w:fill="FFFFFF"/>
        </w:rPr>
        <w:t xml:space="preserve">Anna </w:t>
      </w:r>
      <w:proofErr w:type="spellStart"/>
      <w:r w:rsidRPr="00A60CCF">
        <w:rPr>
          <w:rFonts w:ascii="Times New Roman" w:hAnsi="Times New Roman" w:cs="Times New Roman"/>
          <w:color w:val="333333"/>
          <w:spacing w:val="-6"/>
          <w:shd w:val="clear" w:color="auto" w:fill="FFFFFF"/>
        </w:rPr>
        <w:t>Billing</w:t>
      </w:r>
      <w:proofErr w:type="spellEnd"/>
      <w:r w:rsidRPr="00A60CCF">
        <w:rPr>
          <w:rFonts w:ascii="Times New Roman" w:hAnsi="Times New Roman" w:cs="Times New Roman"/>
          <w:color w:val="333333"/>
          <w:spacing w:val="-6"/>
          <w:shd w:val="clear" w:color="auto" w:fill="FFFFFF"/>
        </w:rPr>
        <w:t xml:space="preserve"> (1849-1927), Prairie, Jour </w:t>
      </w:r>
      <w:proofErr w:type="spellStart"/>
      <w:r w:rsidRPr="00A60CCF">
        <w:rPr>
          <w:rFonts w:ascii="Times New Roman" w:hAnsi="Times New Roman" w:cs="Times New Roman"/>
          <w:color w:val="333333"/>
          <w:spacing w:val="-6"/>
          <w:shd w:val="clear" w:color="auto" w:fill="FFFFFF"/>
        </w:rPr>
        <w:t>d'été</w:t>
      </w:r>
      <w:proofErr w:type="spellEnd"/>
      <w:r w:rsidRPr="00A60CCF">
        <w:rPr>
          <w:rFonts w:ascii="Times New Roman" w:hAnsi="Times New Roman" w:cs="Times New Roman"/>
          <w:color w:val="333333"/>
          <w:spacing w:val="-6"/>
          <w:shd w:val="clear" w:color="auto" w:fill="FFFFFF"/>
        </w:rPr>
        <w:t>.</w:t>
      </w:r>
    </w:p>
    <w:p w14:paraId="21774B0B" w14:textId="7886B996" w:rsidR="00A60CCF" w:rsidRDefault="00A60CCF" w:rsidP="00A60CCF">
      <w:pPr>
        <w:jc w:val="center"/>
        <w:rPr>
          <w:rFonts w:ascii="Times New Roman" w:hAnsi="Times New Roman" w:cs="Times New Roman"/>
          <w:color w:val="333333"/>
          <w:spacing w:val="-6"/>
          <w:shd w:val="clear" w:color="auto" w:fill="FFFFFF"/>
        </w:rPr>
      </w:pPr>
    </w:p>
    <w:p w14:paraId="638AB277" w14:textId="0446385F" w:rsidR="00A60CCF" w:rsidRPr="00A60CCF" w:rsidRDefault="00A60CCF" w:rsidP="00A60CCF">
      <w:pPr>
        <w:jc w:val="center"/>
        <w:rPr>
          <w:rFonts w:ascii="Times New Roman" w:hAnsi="Times New Roman" w:cs="Times New Roman"/>
          <w:b/>
          <w:bCs/>
        </w:rPr>
      </w:pPr>
      <w:r>
        <w:rPr>
          <w:noProof/>
        </w:rPr>
        <w:lastRenderedPageBreak/>
        <w:drawing>
          <wp:inline distT="0" distB="0" distL="0" distR="0" wp14:anchorId="25BD7DAC" wp14:editId="51F73D97">
            <wp:extent cx="1920240" cy="2788007"/>
            <wp:effectExtent l="0" t="0" r="3810" b="0"/>
            <wp:docPr id="3" name="Afbeelding 3" descr="Afbeelding met tekst, gras,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gras, boom, buiten&#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7879" cy="2799097"/>
                    </a:xfrm>
                    <a:prstGeom prst="rect">
                      <a:avLst/>
                    </a:prstGeom>
                    <a:noFill/>
                    <a:ln>
                      <a:noFill/>
                    </a:ln>
                  </pic:spPr>
                </pic:pic>
              </a:graphicData>
            </a:graphic>
          </wp:inline>
        </w:drawing>
      </w:r>
    </w:p>
    <w:p w14:paraId="61245A2A" w14:textId="33F84A64" w:rsidR="009473CE" w:rsidRDefault="00A60CCF">
      <w:pPr>
        <w:rPr>
          <w:rFonts w:ascii="Times New Roman" w:hAnsi="Times New Roman" w:cs="Times New Roman"/>
          <w:color w:val="222222"/>
          <w:shd w:val="clear" w:color="auto" w:fill="FFFFFF"/>
        </w:rPr>
      </w:pPr>
      <w:r w:rsidRPr="00A60CCF">
        <w:rPr>
          <w:rFonts w:ascii="Times New Roman" w:hAnsi="Times New Roman" w:cs="Times New Roman"/>
          <w:color w:val="222222"/>
          <w:shd w:val="clear" w:color="auto" w:fill="FFFFFF"/>
        </w:rPr>
        <w:t>We geven elkaar ondanks de alles op het park  vandaag een mooi bloemenschilderij dat naar de verte overgaat in ruimte. De schilderes schildert vanuit liefde voor de schoonheid van de natuur en heeft oog voor het kleine en grootse. Dat vind ik bijzonder en het lijkt me een vermenging van de natuurbeleving van jou en mij, waar jij (niet alleen) vooral het "kleine' opmerkt en ik (maar niet alleen) het zogenaamde 'grote'.</w:t>
      </w:r>
    </w:p>
    <w:p w14:paraId="574AA1C3" w14:textId="77777777" w:rsidR="00A60CCF" w:rsidRPr="00A60CCF" w:rsidRDefault="00A60CCF">
      <w:pPr>
        <w:rPr>
          <w:rFonts w:ascii="Times New Roman" w:hAnsi="Times New Roman" w:cs="Times New Roman"/>
          <w:b/>
          <w:bCs/>
        </w:rPr>
      </w:pPr>
    </w:p>
    <w:p w14:paraId="0D7DBA74" w14:textId="5FBD70CA" w:rsidR="009473CE" w:rsidRDefault="009473CE">
      <w:pPr>
        <w:rPr>
          <w:b/>
          <w:bCs/>
          <w:sz w:val="24"/>
          <w:szCs w:val="24"/>
        </w:rPr>
      </w:pPr>
      <w:r w:rsidRPr="009473CE">
        <w:rPr>
          <w:b/>
          <w:bCs/>
          <w:sz w:val="24"/>
          <w:szCs w:val="24"/>
        </w:rPr>
        <w:t>13 september</w:t>
      </w:r>
    </w:p>
    <w:p w14:paraId="019CE5A1" w14:textId="751E0557" w:rsidR="00A60CCF" w:rsidRDefault="00A60CCF" w:rsidP="00A60CCF">
      <w:pPr>
        <w:jc w:val="center"/>
        <w:rPr>
          <w:rFonts w:ascii="Times New Roman" w:hAnsi="Times New Roman" w:cs="Times New Roman"/>
          <w:color w:val="222222"/>
          <w:shd w:val="clear" w:color="auto" w:fill="FFFFFF"/>
        </w:rPr>
      </w:pPr>
      <w:r w:rsidRPr="00A60CCF">
        <w:rPr>
          <w:rFonts w:ascii="Times New Roman" w:hAnsi="Times New Roman" w:cs="Times New Roman"/>
          <w:color w:val="222222"/>
          <w:shd w:val="clear" w:color="auto" w:fill="FFFFFF"/>
        </w:rPr>
        <w:t xml:space="preserve">Felix </w:t>
      </w:r>
      <w:proofErr w:type="spellStart"/>
      <w:r w:rsidRPr="00A60CCF">
        <w:rPr>
          <w:rFonts w:ascii="Times New Roman" w:hAnsi="Times New Roman" w:cs="Times New Roman"/>
          <w:color w:val="222222"/>
          <w:shd w:val="clear" w:color="auto" w:fill="FFFFFF"/>
        </w:rPr>
        <w:t>Nussbaum</w:t>
      </w:r>
      <w:proofErr w:type="spellEnd"/>
      <w:r w:rsidRPr="00A60CCF">
        <w:rPr>
          <w:rFonts w:ascii="Times New Roman" w:hAnsi="Times New Roman" w:cs="Times New Roman"/>
          <w:color w:val="222222"/>
          <w:shd w:val="clear" w:color="auto" w:fill="FFFFFF"/>
        </w:rPr>
        <w:t>, 1943</w:t>
      </w:r>
    </w:p>
    <w:p w14:paraId="1BBFC3BB" w14:textId="26C4B0C8" w:rsidR="00A60CCF" w:rsidRDefault="00A60CCF" w:rsidP="00A60CCF">
      <w:pPr>
        <w:jc w:val="center"/>
        <w:rPr>
          <w:rFonts w:ascii="Times New Roman" w:hAnsi="Times New Roman" w:cs="Times New Roman"/>
          <w:color w:val="222222"/>
          <w:shd w:val="clear" w:color="auto" w:fill="FFFFFF"/>
        </w:rPr>
      </w:pPr>
    </w:p>
    <w:p w14:paraId="62BEA5F2" w14:textId="5C7C2696" w:rsidR="00A60CCF" w:rsidRPr="00A60CCF" w:rsidRDefault="00A60CCF" w:rsidP="00A60CCF">
      <w:pPr>
        <w:jc w:val="center"/>
        <w:rPr>
          <w:rFonts w:ascii="Times New Roman" w:hAnsi="Times New Roman" w:cs="Times New Roman"/>
          <w:b/>
          <w:bCs/>
          <w:sz w:val="24"/>
          <w:szCs w:val="24"/>
        </w:rPr>
      </w:pPr>
      <w:r>
        <w:rPr>
          <w:noProof/>
        </w:rPr>
        <w:drawing>
          <wp:inline distT="0" distB="0" distL="0" distR="0" wp14:anchorId="1851A9CC" wp14:editId="016A8B98">
            <wp:extent cx="2057400" cy="2437318"/>
            <wp:effectExtent l="0" t="0" r="0" b="1270"/>
            <wp:docPr id="4" name="Afbeelding 4"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inne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6261" cy="2447815"/>
                    </a:xfrm>
                    <a:prstGeom prst="rect">
                      <a:avLst/>
                    </a:prstGeom>
                    <a:noFill/>
                    <a:ln>
                      <a:noFill/>
                    </a:ln>
                  </pic:spPr>
                </pic:pic>
              </a:graphicData>
            </a:graphic>
          </wp:inline>
        </w:drawing>
      </w:r>
    </w:p>
    <w:p w14:paraId="7C4E3853" w14:textId="2EBB3A6F" w:rsidR="00A60CCF" w:rsidRPr="00A60CCF" w:rsidRDefault="00A60CCF">
      <w:pPr>
        <w:rPr>
          <w:rFonts w:ascii="Times New Roman" w:hAnsi="Times New Roman" w:cs="Times New Roman"/>
          <w:b/>
          <w:bCs/>
          <w:sz w:val="24"/>
          <w:szCs w:val="24"/>
        </w:rPr>
      </w:pPr>
      <w:proofErr w:type="spellStart"/>
      <w:r w:rsidRPr="00A60CCF">
        <w:rPr>
          <w:rFonts w:ascii="Times New Roman" w:hAnsi="Times New Roman" w:cs="Times New Roman"/>
          <w:spacing w:val="3"/>
          <w:shd w:val="clear" w:color="auto" w:fill="FFFFFF"/>
        </w:rPr>
        <w:t>German</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painter</w:t>
      </w:r>
      <w:proofErr w:type="spellEnd"/>
      <w:r w:rsidRPr="00A60CCF">
        <w:rPr>
          <w:rFonts w:ascii="Times New Roman" w:hAnsi="Times New Roman" w:cs="Times New Roman"/>
          <w:spacing w:val="3"/>
          <w:shd w:val="clear" w:color="auto" w:fill="FFFFFF"/>
        </w:rPr>
        <w:t xml:space="preserve"> Felix </w:t>
      </w:r>
      <w:proofErr w:type="spellStart"/>
      <w:r w:rsidRPr="00A60CCF">
        <w:rPr>
          <w:rFonts w:ascii="Times New Roman" w:hAnsi="Times New Roman" w:cs="Times New Roman"/>
          <w:spacing w:val="3"/>
          <w:shd w:val="clear" w:color="auto" w:fill="FFFFFF"/>
        </w:rPr>
        <w:t>Nussbaum</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expressed</w:t>
      </w:r>
      <w:proofErr w:type="spellEnd"/>
      <w:r w:rsidRPr="00A60CCF">
        <w:rPr>
          <w:rFonts w:ascii="Times New Roman" w:hAnsi="Times New Roman" w:cs="Times New Roman"/>
          <w:spacing w:val="3"/>
          <w:shd w:val="clear" w:color="auto" w:fill="FFFFFF"/>
        </w:rPr>
        <w:t xml:space="preserve"> a strong </w:t>
      </w:r>
      <w:proofErr w:type="spellStart"/>
      <w:r w:rsidRPr="00A60CCF">
        <w:rPr>
          <w:rFonts w:ascii="Times New Roman" w:hAnsi="Times New Roman" w:cs="Times New Roman"/>
          <w:spacing w:val="3"/>
          <w:shd w:val="clear" w:color="auto" w:fill="FFFFFF"/>
        </w:rPr>
        <w:t>vision</w:t>
      </w:r>
      <w:proofErr w:type="spellEnd"/>
      <w:r w:rsidRPr="00A60CCF">
        <w:rPr>
          <w:rFonts w:ascii="Times New Roman" w:hAnsi="Times New Roman" w:cs="Times New Roman"/>
          <w:spacing w:val="3"/>
          <w:shd w:val="clear" w:color="auto" w:fill="FFFFFF"/>
        </w:rPr>
        <w:t xml:space="preserve"> in his </w:t>
      </w:r>
      <w:proofErr w:type="spellStart"/>
      <w:r w:rsidRPr="00A60CCF">
        <w:rPr>
          <w:rFonts w:ascii="Times New Roman" w:hAnsi="Times New Roman" w:cs="Times New Roman"/>
          <w:spacing w:val="3"/>
          <w:shd w:val="clear" w:color="auto" w:fill="FFFFFF"/>
        </w:rPr>
        <w:t>often</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surreal</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work</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When</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the</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Nazis</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came</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to</w:t>
      </w:r>
      <w:proofErr w:type="spellEnd"/>
      <w:r w:rsidRPr="00A60CCF">
        <w:rPr>
          <w:rFonts w:ascii="Times New Roman" w:hAnsi="Times New Roman" w:cs="Times New Roman"/>
          <w:spacing w:val="3"/>
          <w:shd w:val="clear" w:color="auto" w:fill="FFFFFF"/>
        </w:rPr>
        <w:t xml:space="preserve"> power, </w:t>
      </w:r>
      <w:proofErr w:type="spellStart"/>
      <w:r w:rsidRPr="00A60CCF">
        <w:rPr>
          <w:rFonts w:ascii="Times New Roman" w:hAnsi="Times New Roman" w:cs="Times New Roman"/>
          <w:spacing w:val="3"/>
          <w:shd w:val="clear" w:color="auto" w:fill="FFFFFF"/>
        </w:rPr>
        <w:t>the</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Jewish</w:t>
      </w:r>
      <w:proofErr w:type="spellEnd"/>
      <w:r w:rsidRPr="00A60CCF">
        <w:rPr>
          <w:rFonts w:ascii="Times New Roman" w:hAnsi="Times New Roman" w:cs="Times New Roman"/>
          <w:spacing w:val="3"/>
          <w:shd w:val="clear" w:color="auto" w:fill="FFFFFF"/>
        </w:rPr>
        <w:t xml:space="preserve"> artist went </w:t>
      </w:r>
      <w:proofErr w:type="spellStart"/>
      <w:r w:rsidRPr="00A60CCF">
        <w:rPr>
          <w:rFonts w:ascii="Times New Roman" w:hAnsi="Times New Roman" w:cs="Times New Roman"/>
          <w:spacing w:val="3"/>
          <w:shd w:val="clear" w:color="auto" w:fill="FFFFFF"/>
        </w:rPr>
        <w:t>into</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exile</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creating</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haunting</w:t>
      </w:r>
      <w:proofErr w:type="spellEnd"/>
      <w:r w:rsidRPr="00A60CCF">
        <w:rPr>
          <w:rFonts w:ascii="Times New Roman" w:hAnsi="Times New Roman" w:cs="Times New Roman"/>
          <w:spacing w:val="3"/>
          <w:shd w:val="clear" w:color="auto" w:fill="FFFFFF"/>
        </w:rPr>
        <w:t xml:space="preserve"> art </w:t>
      </w:r>
      <w:proofErr w:type="spellStart"/>
      <w:r w:rsidRPr="00A60CCF">
        <w:rPr>
          <w:rFonts w:ascii="Times New Roman" w:hAnsi="Times New Roman" w:cs="Times New Roman"/>
          <w:spacing w:val="3"/>
          <w:shd w:val="clear" w:color="auto" w:fill="FFFFFF"/>
        </w:rPr>
        <w:t>that</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evoked</w:t>
      </w:r>
      <w:proofErr w:type="spellEnd"/>
      <w:r w:rsidRPr="00A60CCF">
        <w:rPr>
          <w:rFonts w:ascii="Times New Roman" w:hAnsi="Times New Roman" w:cs="Times New Roman"/>
          <w:spacing w:val="3"/>
          <w:shd w:val="clear" w:color="auto" w:fill="FFFFFF"/>
        </w:rPr>
        <w:t> </w:t>
      </w:r>
      <w:proofErr w:type="spellStart"/>
      <w:r w:rsidRPr="00A60CCF">
        <w:rPr>
          <w:rFonts w:ascii="Times New Roman" w:hAnsi="Times New Roman" w:cs="Times New Roman"/>
          <w:spacing w:val="3"/>
          <w:shd w:val="clear" w:color="auto" w:fill="FFFFFF"/>
        </w:rPr>
        <w:t>the</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fear</w:t>
      </w:r>
      <w:proofErr w:type="spellEnd"/>
      <w:r w:rsidRPr="00A60CCF">
        <w:rPr>
          <w:rFonts w:ascii="Times New Roman" w:hAnsi="Times New Roman" w:cs="Times New Roman"/>
          <w:spacing w:val="3"/>
          <w:shd w:val="clear" w:color="auto" w:fill="FFFFFF"/>
        </w:rPr>
        <w:t xml:space="preserve"> of living </w:t>
      </w:r>
      <w:proofErr w:type="spellStart"/>
      <w:r w:rsidRPr="00A60CCF">
        <w:rPr>
          <w:rFonts w:ascii="Times New Roman" w:hAnsi="Times New Roman" w:cs="Times New Roman"/>
          <w:spacing w:val="3"/>
          <w:shd w:val="clear" w:color="auto" w:fill="FFFFFF"/>
        </w:rPr>
        <w:t>under</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their</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brutal</w:t>
      </w:r>
      <w:proofErr w:type="spellEnd"/>
      <w:r w:rsidRPr="00A60CCF">
        <w:rPr>
          <w:rFonts w:ascii="Times New Roman" w:hAnsi="Times New Roman" w:cs="Times New Roman"/>
          <w:spacing w:val="3"/>
          <w:shd w:val="clear" w:color="auto" w:fill="FFFFFF"/>
        </w:rPr>
        <w:t xml:space="preserve"> control. </w:t>
      </w:r>
      <w:proofErr w:type="spellStart"/>
      <w:r w:rsidRPr="00A60CCF">
        <w:rPr>
          <w:rFonts w:ascii="Times New Roman" w:hAnsi="Times New Roman" w:cs="Times New Roman"/>
          <w:spacing w:val="3"/>
          <w:shd w:val="clear" w:color="auto" w:fill="FFFFFF"/>
        </w:rPr>
        <w:t>Eventually</w:t>
      </w:r>
      <w:proofErr w:type="spellEnd"/>
      <w:r w:rsidRPr="00A60CCF">
        <w:rPr>
          <w:rFonts w:ascii="Times New Roman" w:hAnsi="Times New Roman" w:cs="Times New Roman"/>
          <w:spacing w:val="3"/>
          <w:shd w:val="clear" w:color="auto" w:fill="FFFFFF"/>
        </w:rPr>
        <w:t xml:space="preserve"> his </w:t>
      </w:r>
      <w:proofErr w:type="spellStart"/>
      <w:r w:rsidRPr="00A60CCF">
        <w:rPr>
          <w:rFonts w:ascii="Times New Roman" w:hAnsi="Times New Roman" w:cs="Times New Roman"/>
          <w:spacing w:val="3"/>
          <w:shd w:val="clear" w:color="auto" w:fill="FFFFFF"/>
        </w:rPr>
        <w:t>entire</w:t>
      </w:r>
      <w:proofErr w:type="spellEnd"/>
      <w:r w:rsidRPr="00A60CCF">
        <w:rPr>
          <w:rFonts w:ascii="Times New Roman" w:hAnsi="Times New Roman" w:cs="Times New Roman"/>
          <w:spacing w:val="3"/>
          <w:shd w:val="clear" w:color="auto" w:fill="FFFFFF"/>
        </w:rPr>
        <w:t xml:space="preserve"> family was </w:t>
      </w:r>
      <w:proofErr w:type="spellStart"/>
      <w:r w:rsidRPr="00A60CCF">
        <w:rPr>
          <w:rFonts w:ascii="Times New Roman" w:hAnsi="Times New Roman" w:cs="Times New Roman"/>
          <w:spacing w:val="3"/>
          <w:shd w:val="clear" w:color="auto" w:fill="FFFFFF"/>
        </w:rPr>
        <w:t>killed</w:t>
      </w:r>
      <w:proofErr w:type="spellEnd"/>
      <w:r w:rsidRPr="00A60CCF">
        <w:rPr>
          <w:rFonts w:ascii="Times New Roman" w:hAnsi="Times New Roman" w:cs="Times New Roman"/>
          <w:spacing w:val="3"/>
          <w:shd w:val="clear" w:color="auto" w:fill="FFFFFF"/>
        </w:rPr>
        <w:t xml:space="preserve"> in </w:t>
      </w:r>
      <w:proofErr w:type="spellStart"/>
      <w:r w:rsidRPr="00A60CCF">
        <w:rPr>
          <w:rFonts w:ascii="Times New Roman" w:hAnsi="Times New Roman" w:cs="Times New Roman"/>
          <w:spacing w:val="3"/>
          <w:shd w:val="clear" w:color="auto" w:fill="FFFFFF"/>
        </w:rPr>
        <w:t>the</w:t>
      </w:r>
      <w:proofErr w:type="spellEnd"/>
      <w:r w:rsidRPr="00A60CCF">
        <w:rPr>
          <w:rFonts w:ascii="Times New Roman" w:hAnsi="Times New Roman" w:cs="Times New Roman"/>
          <w:spacing w:val="3"/>
          <w:shd w:val="clear" w:color="auto" w:fill="FFFFFF"/>
        </w:rPr>
        <w:t xml:space="preserve"> Holocaust, </w:t>
      </w:r>
      <w:proofErr w:type="spellStart"/>
      <w:r w:rsidRPr="00A60CCF">
        <w:rPr>
          <w:rFonts w:ascii="Times New Roman" w:hAnsi="Times New Roman" w:cs="Times New Roman"/>
          <w:spacing w:val="3"/>
          <w:shd w:val="clear" w:color="auto" w:fill="FFFFFF"/>
        </w:rPr>
        <w:t>and</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Nussbaum</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himself</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died</w:t>
      </w:r>
      <w:proofErr w:type="spellEnd"/>
      <w:r w:rsidRPr="00A60CCF">
        <w:rPr>
          <w:rFonts w:ascii="Times New Roman" w:hAnsi="Times New Roman" w:cs="Times New Roman"/>
          <w:spacing w:val="3"/>
          <w:shd w:val="clear" w:color="auto" w:fill="FFFFFF"/>
        </w:rPr>
        <w:t xml:space="preserve"> at Auschwitz in 1944 at </w:t>
      </w:r>
      <w:proofErr w:type="spellStart"/>
      <w:r w:rsidRPr="00A60CCF">
        <w:rPr>
          <w:rFonts w:ascii="Times New Roman" w:hAnsi="Times New Roman" w:cs="Times New Roman"/>
          <w:spacing w:val="3"/>
          <w:shd w:val="clear" w:color="auto" w:fill="FFFFFF"/>
        </w:rPr>
        <w:t>the</w:t>
      </w:r>
      <w:proofErr w:type="spellEnd"/>
      <w:r w:rsidRPr="00A60CCF">
        <w:rPr>
          <w:rFonts w:ascii="Times New Roman" w:hAnsi="Times New Roman" w:cs="Times New Roman"/>
          <w:spacing w:val="3"/>
          <w:shd w:val="clear" w:color="auto" w:fill="FFFFFF"/>
        </w:rPr>
        <w:t xml:space="preserve"> </w:t>
      </w:r>
      <w:proofErr w:type="spellStart"/>
      <w:r w:rsidRPr="00A60CCF">
        <w:rPr>
          <w:rFonts w:ascii="Times New Roman" w:hAnsi="Times New Roman" w:cs="Times New Roman"/>
          <w:spacing w:val="3"/>
          <w:shd w:val="clear" w:color="auto" w:fill="FFFFFF"/>
        </w:rPr>
        <w:t>age</w:t>
      </w:r>
      <w:proofErr w:type="spellEnd"/>
      <w:r w:rsidRPr="00A60CCF">
        <w:rPr>
          <w:rFonts w:ascii="Times New Roman" w:hAnsi="Times New Roman" w:cs="Times New Roman"/>
          <w:spacing w:val="3"/>
          <w:shd w:val="clear" w:color="auto" w:fill="FFFFFF"/>
        </w:rPr>
        <w:t xml:space="preserve"> of 39.</w:t>
      </w:r>
      <w:r w:rsidRPr="00A60CCF">
        <w:rPr>
          <w:rFonts w:ascii="Times New Roman" w:hAnsi="Times New Roman" w:cs="Times New Roman"/>
          <w:color w:val="222222"/>
          <w:shd w:val="clear" w:color="auto" w:fill="FFFFFF"/>
        </w:rPr>
        <w:t>  </w:t>
      </w:r>
    </w:p>
    <w:p w14:paraId="23489E94" w14:textId="77777777" w:rsidR="00A60CCF" w:rsidRPr="009473CE" w:rsidRDefault="00A60CCF">
      <w:pPr>
        <w:rPr>
          <w:b/>
          <w:bCs/>
          <w:sz w:val="24"/>
          <w:szCs w:val="24"/>
        </w:rPr>
      </w:pPr>
    </w:p>
    <w:p w14:paraId="22CE8F6C" w14:textId="7F5F8D73" w:rsidR="00A60CCF" w:rsidRPr="00A60CCF" w:rsidRDefault="009473CE" w:rsidP="00A60CCF">
      <w:pPr>
        <w:rPr>
          <w:rFonts w:ascii="IM Fell DW Pica" w:eastAsia="Times New Roman" w:hAnsi="IM Fell DW Pica" w:cs="Times New Roman"/>
          <w:color w:val="B7CCD0"/>
          <w:sz w:val="27"/>
          <w:szCs w:val="27"/>
          <w:lang w:eastAsia="nl-NL"/>
        </w:rPr>
      </w:pPr>
      <w:r w:rsidRPr="009473CE">
        <w:rPr>
          <w:b/>
          <w:bCs/>
          <w:sz w:val="24"/>
          <w:szCs w:val="24"/>
        </w:rPr>
        <w:t>14 september</w:t>
      </w:r>
    </w:p>
    <w:p w14:paraId="2586E688" w14:textId="4E140D55" w:rsidR="00A60CCF" w:rsidRDefault="00A60CCF" w:rsidP="00A60CCF">
      <w:pPr>
        <w:shd w:val="clear" w:color="auto" w:fill="FFFFFF"/>
        <w:spacing w:line="240" w:lineRule="auto"/>
        <w:jc w:val="center"/>
        <w:rPr>
          <w:rFonts w:ascii="Times New Roman" w:eastAsia="Times New Roman" w:hAnsi="Times New Roman" w:cs="Times New Roman"/>
          <w:color w:val="222222"/>
          <w:lang w:eastAsia="nl-NL"/>
        </w:rPr>
      </w:pPr>
      <w:r w:rsidRPr="00A60CCF">
        <w:rPr>
          <w:rFonts w:ascii="Times New Roman" w:eastAsia="Times New Roman" w:hAnsi="Times New Roman" w:cs="Times New Roman"/>
          <w:color w:val="222222"/>
          <w:lang w:eastAsia="nl-NL"/>
        </w:rPr>
        <w:t xml:space="preserve">Adolf </w:t>
      </w:r>
      <w:proofErr w:type="spellStart"/>
      <w:r w:rsidRPr="00A60CCF">
        <w:rPr>
          <w:rFonts w:ascii="Times New Roman" w:eastAsia="Times New Roman" w:hAnsi="Times New Roman" w:cs="Times New Roman"/>
          <w:color w:val="222222"/>
          <w:lang w:eastAsia="nl-NL"/>
        </w:rPr>
        <w:t>Hengeler</w:t>
      </w:r>
      <w:proofErr w:type="spellEnd"/>
      <w:r w:rsidRPr="00A60CCF">
        <w:rPr>
          <w:rFonts w:ascii="Times New Roman" w:eastAsia="Times New Roman" w:hAnsi="Times New Roman" w:cs="Times New Roman"/>
          <w:color w:val="222222"/>
          <w:lang w:eastAsia="nl-NL"/>
        </w:rPr>
        <w:t xml:space="preserve">, Le </w:t>
      </w:r>
      <w:proofErr w:type="spellStart"/>
      <w:r w:rsidRPr="00A60CCF">
        <w:rPr>
          <w:rFonts w:ascii="Times New Roman" w:eastAsia="Times New Roman" w:hAnsi="Times New Roman" w:cs="Times New Roman"/>
          <w:color w:val="222222"/>
          <w:lang w:eastAsia="nl-NL"/>
        </w:rPr>
        <w:t>Violoniste</w:t>
      </w:r>
      <w:proofErr w:type="spellEnd"/>
      <w:r w:rsidRPr="00A60CCF">
        <w:rPr>
          <w:rFonts w:ascii="Times New Roman" w:eastAsia="Times New Roman" w:hAnsi="Times New Roman" w:cs="Times New Roman"/>
          <w:color w:val="222222"/>
          <w:lang w:eastAsia="nl-NL"/>
        </w:rPr>
        <w:t xml:space="preserve"> (1897)</w:t>
      </w:r>
    </w:p>
    <w:p w14:paraId="7250648C" w14:textId="112E3391" w:rsidR="00A60CCF" w:rsidRDefault="00A60CCF" w:rsidP="00A60CCF">
      <w:pPr>
        <w:shd w:val="clear" w:color="auto" w:fill="FFFFFF"/>
        <w:spacing w:line="240" w:lineRule="auto"/>
        <w:jc w:val="center"/>
        <w:rPr>
          <w:rFonts w:ascii="Times New Roman" w:eastAsia="Times New Roman" w:hAnsi="Times New Roman" w:cs="Times New Roman"/>
          <w:color w:val="222222"/>
          <w:lang w:eastAsia="nl-NL"/>
        </w:rPr>
      </w:pPr>
    </w:p>
    <w:p w14:paraId="347CF9F3" w14:textId="0A18A265" w:rsidR="00A60CCF" w:rsidRPr="00A60CCF" w:rsidRDefault="002509A9" w:rsidP="00A60CCF">
      <w:pPr>
        <w:shd w:val="clear" w:color="auto" w:fill="FFFFFF"/>
        <w:spacing w:line="240" w:lineRule="auto"/>
        <w:jc w:val="center"/>
        <w:rPr>
          <w:rFonts w:ascii="Times New Roman" w:eastAsia="Times New Roman" w:hAnsi="Times New Roman" w:cs="Times New Roman"/>
          <w:color w:val="222222"/>
          <w:lang w:eastAsia="nl-NL"/>
        </w:rPr>
      </w:pPr>
      <w:r>
        <w:rPr>
          <w:noProof/>
        </w:rPr>
        <w:lastRenderedPageBreak/>
        <w:drawing>
          <wp:inline distT="0" distB="0" distL="0" distR="0" wp14:anchorId="4E428DAF" wp14:editId="7F047A76">
            <wp:extent cx="1981200" cy="1946442"/>
            <wp:effectExtent l="0" t="0" r="0" b="0"/>
            <wp:docPr id="5" name="Afbeelding 5" descr="Afbeelding met tekst, person,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person, buiten, staand&#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4173" cy="1959187"/>
                    </a:xfrm>
                    <a:prstGeom prst="rect">
                      <a:avLst/>
                    </a:prstGeom>
                    <a:noFill/>
                    <a:ln>
                      <a:noFill/>
                    </a:ln>
                  </pic:spPr>
                </pic:pic>
              </a:graphicData>
            </a:graphic>
          </wp:inline>
        </w:drawing>
      </w:r>
    </w:p>
    <w:p w14:paraId="0B2DC3E2" w14:textId="77777777" w:rsidR="00A60CCF" w:rsidRPr="00A60CCF" w:rsidRDefault="00A60CCF" w:rsidP="00A60CCF">
      <w:pPr>
        <w:shd w:val="clear" w:color="auto" w:fill="FFFFFF"/>
        <w:spacing w:line="240" w:lineRule="auto"/>
        <w:rPr>
          <w:rFonts w:ascii="Times New Roman" w:eastAsia="Times New Roman" w:hAnsi="Times New Roman" w:cs="Times New Roman"/>
          <w:color w:val="222222"/>
          <w:lang w:eastAsia="nl-NL"/>
        </w:rPr>
      </w:pPr>
    </w:p>
    <w:p w14:paraId="5BCA2DBC" w14:textId="4346B8D6" w:rsidR="00A60CCF" w:rsidRPr="00A60CCF" w:rsidRDefault="00A60CCF" w:rsidP="00A60CCF">
      <w:pPr>
        <w:shd w:val="clear" w:color="auto" w:fill="FFFFFF"/>
        <w:spacing w:line="240" w:lineRule="auto"/>
        <w:rPr>
          <w:rFonts w:ascii="Times New Roman" w:eastAsia="Times New Roman" w:hAnsi="Times New Roman" w:cs="Times New Roman"/>
          <w:color w:val="222222"/>
          <w:lang w:eastAsia="nl-NL"/>
        </w:rPr>
      </w:pPr>
      <w:r w:rsidRPr="00A60CCF">
        <w:rPr>
          <w:rFonts w:ascii="Times New Roman" w:eastAsia="Times New Roman" w:hAnsi="Times New Roman" w:cs="Times New Roman"/>
          <w:color w:val="222222"/>
          <w:lang w:eastAsia="nl-NL"/>
        </w:rPr>
        <w:t>Het schilderij van vandaag is 'zonder wil', dus wat ik hierboven zeg is vanuit het grondwoord ik-het gesteld.</w:t>
      </w:r>
    </w:p>
    <w:p w14:paraId="764961C1" w14:textId="77777777" w:rsidR="00A60CCF" w:rsidRPr="00A60CCF" w:rsidRDefault="00A60CCF" w:rsidP="00A60CCF">
      <w:pPr>
        <w:shd w:val="clear" w:color="auto" w:fill="FFFFFF"/>
        <w:spacing w:line="240" w:lineRule="auto"/>
        <w:rPr>
          <w:rFonts w:ascii="Times New Roman" w:eastAsia="Times New Roman" w:hAnsi="Times New Roman" w:cs="Times New Roman"/>
          <w:color w:val="222222"/>
          <w:lang w:eastAsia="nl-NL"/>
        </w:rPr>
      </w:pPr>
      <w:r w:rsidRPr="00A60CCF">
        <w:rPr>
          <w:rFonts w:ascii="Times New Roman" w:eastAsia="Times New Roman" w:hAnsi="Times New Roman" w:cs="Times New Roman"/>
          <w:color w:val="222222"/>
          <w:lang w:eastAsia="nl-NL"/>
        </w:rPr>
        <w:t>De boom ontmoeten als jij, dus samen in het ik-jij grondwoord zijn, dat gevoel roept  dit schilderij bij mij op. Voor mensen die in het ik-het grondwoord staat is dit 'belachelijk'. En dan is het ook onwerkelijk omdat het hier om ervaring gaat, die er is of niet. </w:t>
      </w:r>
    </w:p>
    <w:p w14:paraId="350577FE" w14:textId="77777777" w:rsidR="00A60CCF" w:rsidRPr="009473CE" w:rsidRDefault="00A60CCF">
      <w:pPr>
        <w:rPr>
          <w:b/>
          <w:bCs/>
          <w:sz w:val="24"/>
          <w:szCs w:val="24"/>
        </w:rPr>
      </w:pPr>
    </w:p>
    <w:p w14:paraId="3D7BCAE8" w14:textId="667415E5" w:rsidR="009473CE" w:rsidRDefault="009473CE">
      <w:pPr>
        <w:rPr>
          <w:b/>
          <w:bCs/>
          <w:sz w:val="24"/>
          <w:szCs w:val="24"/>
        </w:rPr>
      </w:pPr>
      <w:r w:rsidRPr="009473CE">
        <w:rPr>
          <w:b/>
          <w:bCs/>
          <w:sz w:val="24"/>
          <w:szCs w:val="24"/>
        </w:rPr>
        <w:t>15 september</w:t>
      </w:r>
    </w:p>
    <w:p w14:paraId="0E78E669" w14:textId="12CF3A6C" w:rsidR="002509A9" w:rsidRDefault="002509A9" w:rsidP="002509A9">
      <w:pPr>
        <w:jc w:val="center"/>
        <w:rPr>
          <w:rFonts w:ascii="Times New Roman" w:hAnsi="Times New Roman" w:cs="Times New Roman"/>
          <w:color w:val="222222"/>
          <w:shd w:val="clear" w:color="auto" w:fill="FFFFFF"/>
        </w:rPr>
      </w:pPr>
      <w:r w:rsidRPr="002509A9">
        <w:rPr>
          <w:rFonts w:ascii="Times New Roman" w:hAnsi="Times New Roman" w:cs="Times New Roman"/>
          <w:color w:val="222222"/>
          <w:shd w:val="clear" w:color="auto" w:fill="FFFFFF"/>
        </w:rPr>
        <w:t xml:space="preserve">Angelo </w:t>
      </w:r>
      <w:proofErr w:type="spellStart"/>
      <w:r w:rsidRPr="002509A9">
        <w:rPr>
          <w:rFonts w:ascii="Times New Roman" w:hAnsi="Times New Roman" w:cs="Times New Roman"/>
          <w:color w:val="222222"/>
          <w:shd w:val="clear" w:color="auto" w:fill="FFFFFF"/>
        </w:rPr>
        <w:t>Morbelli</w:t>
      </w:r>
      <w:proofErr w:type="spellEnd"/>
    </w:p>
    <w:p w14:paraId="330109B1" w14:textId="77777777" w:rsidR="002509A9" w:rsidRDefault="002509A9" w:rsidP="002509A9">
      <w:pPr>
        <w:jc w:val="center"/>
        <w:rPr>
          <w:rFonts w:ascii="Times New Roman" w:hAnsi="Times New Roman" w:cs="Times New Roman"/>
          <w:color w:val="222222"/>
          <w:shd w:val="clear" w:color="auto" w:fill="FFFFFF"/>
        </w:rPr>
      </w:pPr>
    </w:p>
    <w:p w14:paraId="2B58C4FA" w14:textId="12BB0CF8" w:rsidR="002509A9" w:rsidRPr="002509A9" w:rsidRDefault="002509A9" w:rsidP="002509A9">
      <w:pPr>
        <w:jc w:val="center"/>
        <w:rPr>
          <w:rFonts w:ascii="Times New Roman" w:hAnsi="Times New Roman" w:cs="Times New Roman"/>
          <w:b/>
          <w:bCs/>
          <w:sz w:val="24"/>
          <w:szCs w:val="24"/>
        </w:rPr>
      </w:pPr>
      <w:r>
        <w:rPr>
          <w:noProof/>
        </w:rPr>
        <w:drawing>
          <wp:inline distT="0" distB="0" distL="0" distR="0" wp14:anchorId="1C98DAD4" wp14:editId="70E16AE8">
            <wp:extent cx="2705100" cy="1483194"/>
            <wp:effectExtent l="0" t="0" r="0" b="3175"/>
            <wp:docPr id="6" name="Afbeelding 6" descr="Afbeelding met gras, buiten,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verschillende&#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094" cy="1493608"/>
                    </a:xfrm>
                    <a:prstGeom prst="rect">
                      <a:avLst/>
                    </a:prstGeom>
                    <a:noFill/>
                    <a:ln>
                      <a:noFill/>
                    </a:ln>
                  </pic:spPr>
                </pic:pic>
              </a:graphicData>
            </a:graphic>
          </wp:inline>
        </w:drawing>
      </w:r>
    </w:p>
    <w:p w14:paraId="13433003" w14:textId="6D796DBE" w:rsidR="002509A9" w:rsidRPr="002509A9" w:rsidRDefault="002509A9">
      <w:pPr>
        <w:rPr>
          <w:rFonts w:ascii="Times New Roman" w:hAnsi="Times New Roman" w:cs="Times New Roman"/>
          <w:b/>
          <w:bCs/>
          <w:sz w:val="24"/>
          <w:szCs w:val="24"/>
        </w:rPr>
      </w:pPr>
      <w:r w:rsidRPr="002509A9">
        <w:rPr>
          <w:rFonts w:ascii="Times New Roman" w:hAnsi="Times New Roman" w:cs="Times New Roman"/>
          <w:color w:val="222222"/>
          <w:shd w:val="clear" w:color="auto" w:fill="FFFFFF"/>
        </w:rPr>
        <w:t xml:space="preserve">Vandaag nog een </w:t>
      </w:r>
      <w:proofErr w:type="spellStart"/>
      <w:r w:rsidRPr="002509A9">
        <w:rPr>
          <w:rFonts w:ascii="Times New Roman" w:hAnsi="Times New Roman" w:cs="Times New Roman"/>
          <w:color w:val="222222"/>
          <w:shd w:val="clear" w:color="auto" w:fill="FFFFFF"/>
        </w:rPr>
        <w:t>Morbelli</w:t>
      </w:r>
      <w:proofErr w:type="spellEnd"/>
      <w:r w:rsidRPr="002509A9">
        <w:rPr>
          <w:rFonts w:ascii="Times New Roman" w:hAnsi="Times New Roman" w:cs="Times New Roman"/>
          <w:color w:val="222222"/>
          <w:shd w:val="clear" w:color="auto" w:fill="FFFFFF"/>
        </w:rPr>
        <w:t>. Bekijk die maar eens groot en zie de eindeloosheid van de rijsvelden (?), het water, de gebogen vrouwen hiervoor en ook in de verte, de kleurenrijkdom, de spiegelingen in het water, de perspectieflijnen door de sloten , de mistige zachtheid en voel de pijn in de ruggen van de vrouwen.</w:t>
      </w:r>
    </w:p>
    <w:p w14:paraId="550CDF28" w14:textId="77777777" w:rsidR="002509A9" w:rsidRDefault="002509A9">
      <w:pPr>
        <w:rPr>
          <w:b/>
          <w:bCs/>
          <w:sz w:val="24"/>
          <w:szCs w:val="24"/>
        </w:rPr>
      </w:pPr>
    </w:p>
    <w:p w14:paraId="5A30209B" w14:textId="4154058F" w:rsidR="009473CE" w:rsidRDefault="009473CE">
      <w:pPr>
        <w:rPr>
          <w:b/>
          <w:bCs/>
          <w:sz w:val="24"/>
          <w:szCs w:val="24"/>
        </w:rPr>
      </w:pPr>
      <w:r w:rsidRPr="009473CE">
        <w:rPr>
          <w:b/>
          <w:bCs/>
          <w:sz w:val="24"/>
          <w:szCs w:val="24"/>
        </w:rPr>
        <w:t>16 september</w:t>
      </w:r>
    </w:p>
    <w:p w14:paraId="387ED729" w14:textId="79794622" w:rsidR="002509A9" w:rsidRDefault="002509A9" w:rsidP="002509A9">
      <w:pPr>
        <w:shd w:val="clear" w:color="auto" w:fill="FFFFFF"/>
        <w:spacing w:line="240" w:lineRule="auto"/>
        <w:jc w:val="center"/>
        <w:rPr>
          <w:rFonts w:ascii="Times New Roman" w:eastAsia="Times New Roman" w:hAnsi="Times New Roman" w:cs="Times New Roman"/>
          <w:color w:val="333333"/>
          <w:spacing w:val="-6"/>
          <w:lang w:eastAsia="nl-NL"/>
        </w:rPr>
      </w:pPr>
      <w:r w:rsidRPr="002509A9">
        <w:rPr>
          <w:rFonts w:ascii="Times New Roman" w:eastAsia="Times New Roman" w:hAnsi="Times New Roman" w:cs="Times New Roman"/>
          <w:color w:val="333333"/>
          <w:spacing w:val="-6"/>
          <w:lang w:eastAsia="nl-NL"/>
        </w:rPr>
        <w:t>Hendrick Avercamp - Winterlandschap met schaatsers (1608).</w:t>
      </w:r>
    </w:p>
    <w:p w14:paraId="3C8470AD" w14:textId="3FE36D19" w:rsidR="002509A9" w:rsidRDefault="002509A9" w:rsidP="002509A9">
      <w:pPr>
        <w:shd w:val="clear" w:color="auto" w:fill="FFFFFF"/>
        <w:spacing w:line="240" w:lineRule="auto"/>
        <w:jc w:val="center"/>
        <w:rPr>
          <w:rFonts w:ascii="Times New Roman" w:eastAsia="Times New Roman" w:hAnsi="Times New Roman" w:cs="Times New Roman"/>
          <w:color w:val="333333"/>
          <w:spacing w:val="-6"/>
          <w:lang w:eastAsia="nl-NL"/>
        </w:rPr>
      </w:pPr>
    </w:p>
    <w:p w14:paraId="12DD202B" w14:textId="296B8864" w:rsidR="002509A9" w:rsidRPr="002509A9" w:rsidRDefault="002509A9" w:rsidP="002509A9">
      <w:pPr>
        <w:shd w:val="clear" w:color="auto" w:fill="FFFFFF"/>
        <w:spacing w:line="240" w:lineRule="auto"/>
        <w:jc w:val="center"/>
        <w:rPr>
          <w:rFonts w:ascii="Times New Roman" w:eastAsia="Times New Roman" w:hAnsi="Times New Roman" w:cs="Times New Roman"/>
          <w:color w:val="222222"/>
          <w:lang w:eastAsia="nl-NL"/>
        </w:rPr>
      </w:pPr>
      <w:r>
        <w:rPr>
          <w:noProof/>
        </w:rPr>
        <w:drawing>
          <wp:inline distT="0" distB="0" distL="0" distR="0" wp14:anchorId="2B5D5528" wp14:editId="63E9D5DC">
            <wp:extent cx="2947808" cy="1691640"/>
            <wp:effectExtent l="0" t="0" r="5080" b="3810"/>
            <wp:docPr id="7" name="Afbeelding 7" descr="Afbeelding met schilderij,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schilderij, vies&#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1943" cy="1699751"/>
                    </a:xfrm>
                    <a:prstGeom prst="rect">
                      <a:avLst/>
                    </a:prstGeom>
                    <a:noFill/>
                    <a:ln>
                      <a:noFill/>
                    </a:ln>
                  </pic:spPr>
                </pic:pic>
              </a:graphicData>
            </a:graphic>
          </wp:inline>
        </w:drawing>
      </w:r>
    </w:p>
    <w:p w14:paraId="4F66071B" w14:textId="77777777" w:rsidR="002509A9" w:rsidRPr="002509A9" w:rsidRDefault="002509A9">
      <w:pPr>
        <w:rPr>
          <w:rFonts w:ascii="Times New Roman" w:hAnsi="Times New Roman" w:cs="Times New Roman"/>
          <w:b/>
          <w:bCs/>
        </w:rPr>
      </w:pPr>
    </w:p>
    <w:p w14:paraId="683CE09A" w14:textId="43CFCA30" w:rsidR="002509A9" w:rsidRPr="002509A9" w:rsidRDefault="002509A9">
      <w:pPr>
        <w:rPr>
          <w:rFonts w:ascii="Times New Roman" w:hAnsi="Times New Roman" w:cs="Times New Roman"/>
          <w:color w:val="222222"/>
          <w:shd w:val="clear" w:color="auto" w:fill="FFFFFF"/>
        </w:rPr>
      </w:pPr>
      <w:r w:rsidRPr="002509A9">
        <w:rPr>
          <w:rFonts w:ascii="Times New Roman" w:hAnsi="Times New Roman" w:cs="Times New Roman"/>
          <w:color w:val="222222"/>
          <w:shd w:val="clear" w:color="auto" w:fill="FFFFFF"/>
        </w:rPr>
        <w:t xml:space="preserve">Misschien net minder van 'volheid', lijkt </w:t>
      </w:r>
      <w:proofErr w:type="spellStart"/>
      <w:r w:rsidRPr="002509A9">
        <w:rPr>
          <w:rFonts w:ascii="Times New Roman" w:hAnsi="Times New Roman" w:cs="Times New Roman"/>
          <w:color w:val="222222"/>
          <w:shd w:val="clear" w:color="auto" w:fill="FFFFFF"/>
        </w:rPr>
        <w:t>Havercamp</w:t>
      </w:r>
      <w:proofErr w:type="spellEnd"/>
      <w:r w:rsidRPr="002509A9">
        <w:rPr>
          <w:rFonts w:ascii="Times New Roman" w:hAnsi="Times New Roman" w:cs="Times New Roman"/>
          <w:color w:val="222222"/>
          <w:shd w:val="clear" w:color="auto" w:fill="FFFFFF"/>
        </w:rPr>
        <w:t xml:space="preserve"> toch op </w:t>
      </w:r>
      <w:proofErr w:type="spellStart"/>
      <w:r w:rsidRPr="002509A9">
        <w:rPr>
          <w:rFonts w:ascii="Times New Roman" w:hAnsi="Times New Roman" w:cs="Times New Roman"/>
          <w:color w:val="222222"/>
          <w:shd w:val="clear" w:color="auto" w:fill="FFFFFF"/>
        </w:rPr>
        <w:t>Breughel</w:t>
      </w:r>
      <w:proofErr w:type="spellEnd"/>
      <w:r w:rsidRPr="002509A9">
        <w:rPr>
          <w:rFonts w:ascii="Times New Roman" w:hAnsi="Times New Roman" w:cs="Times New Roman"/>
          <w:color w:val="222222"/>
          <w:shd w:val="clear" w:color="auto" w:fill="FFFFFF"/>
        </w:rPr>
        <w:t xml:space="preserve"> omdat ook hij het dagelijks </w:t>
      </w:r>
      <w:proofErr w:type="spellStart"/>
      <w:r w:rsidRPr="002509A9">
        <w:rPr>
          <w:rFonts w:ascii="Times New Roman" w:hAnsi="Times New Roman" w:cs="Times New Roman"/>
          <w:color w:val="222222"/>
          <w:shd w:val="clear" w:color="auto" w:fill="FFFFFF"/>
        </w:rPr>
        <w:t>levenin</w:t>
      </w:r>
      <w:proofErr w:type="spellEnd"/>
      <w:r w:rsidRPr="002509A9">
        <w:rPr>
          <w:rFonts w:ascii="Times New Roman" w:hAnsi="Times New Roman" w:cs="Times New Roman"/>
          <w:color w:val="222222"/>
          <w:shd w:val="clear" w:color="auto" w:fill="FFFFFF"/>
        </w:rPr>
        <w:t xml:space="preserve"> alle drukte laat zien. Onze winters zijn zoals ze waren en dat zou komen door verandering van het klimaat door menselijke CO2 uitstoot. Maar ik denk dat bijvoorbeeld ook de </w:t>
      </w:r>
      <w:proofErr w:type="spellStart"/>
      <w:r w:rsidRPr="002509A9">
        <w:rPr>
          <w:rFonts w:ascii="Times New Roman" w:hAnsi="Times New Roman" w:cs="Times New Roman"/>
          <w:color w:val="222222"/>
          <w:shd w:val="clear" w:color="auto" w:fill="FFFFFF"/>
        </w:rPr>
        <w:t>zonne-warmte</w:t>
      </w:r>
      <w:proofErr w:type="spellEnd"/>
      <w:r w:rsidRPr="002509A9">
        <w:rPr>
          <w:rFonts w:ascii="Times New Roman" w:hAnsi="Times New Roman" w:cs="Times New Roman"/>
          <w:color w:val="222222"/>
          <w:shd w:val="clear" w:color="auto" w:fill="FFFFFF"/>
        </w:rPr>
        <w:t xml:space="preserve"> die te maken heeft met het veranderende 'vuurleven' op de zon er mee te maken heeft en combinaties van deze en andere factoren. Zelf geloof ik niet in een oorzakelijkheid van een op een.</w:t>
      </w:r>
    </w:p>
    <w:p w14:paraId="48939F98" w14:textId="77777777" w:rsidR="002509A9" w:rsidRPr="002509A9" w:rsidRDefault="002509A9" w:rsidP="002509A9">
      <w:pPr>
        <w:shd w:val="clear" w:color="auto" w:fill="FFFFFF"/>
        <w:spacing w:line="240" w:lineRule="auto"/>
        <w:rPr>
          <w:rFonts w:ascii="Times New Roman" w:eastAsia="Times New Roman" w:hAnsi="Times New Roman" w:cs="Times New Roman"/>
          <w:color w:val="222222"/>
          <w:lang w:eastAsia="nl-NL"/>
        </w:rPr>
      </w:pPr>
      <w:r w:rsidRPr="002509A9">
        <w:rPr>
          <w:rFonts w:ascii="Times New Roman" w:eastAsia="Times New Roman" w:hAnsi="Times New Roman" w:cs="Times New Roman"/>
          <w:color w:val="333333"/>
          <w:spacing w:val="-6"/>
          <w:lang w:eastAsia="nl-NL"/>
        </w:rPr>
        <w:t xml:space="preserve">Heb je de poepende figuren links al herkend? Of de </w:t>
      </w:r>
      <w:proofErr w:type="spellStart"/>
      <w:r w:rsidRPr="002509A9">
        <w:rPr>
          <w:rFonts w:ascii="Times New Roman" w:eastAsia="Times New Roman" w:hAnsi="Times New Roman" w:cs="Times New Roman"/>
          <w:color w:val="333333"/>
          <w:spacing w:val="-6"/>
          <w:lang w:eastAsia="nl-NL"/>
        </w:rPr>
        <w:t>arreslee</w:t>
      </w:r>
      <w:proofErr w:type="spellEnd"/>
      <w:r w:rsidRPr="002509A9">
        <w:rPr>
          <w:rFonts w:ascii="Times New Roman" w:eastAsia="Times New Roman" w:hAnsi="Times New Roman" w:cs="Times New Roman"/>
          <w:color w:val="333333"/>
          <w:spacing w:val="-6"/>
          <w:lang w:eastAsia="nl-NL"/>
        </w:rPr>
        <w:t xml:space="preserve"> die tussen de spelende kinderen doorglijdt?</w:t>
      </w:r>
    </w:p>
    <w:p w14:paraId="158C75E5" w14:textId="77777777" w:rsidR="002509A9" w:rsidRPr="009473CE" w:rsidRDefault="002509A9">
      <w:pPr>
        <w:rPr>
          <w:b/>
          <w:bCs/>
          <w:sz w:val="24"/>
          <w:szCs w:val="24"/>
        </w:rPr>
      </w:pPr>
    </w:p>
    <w:sectPr w:rsidR="002509A9" w:rsidRPr="009473CE" w:rsidSect="009473CE">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 Fell DW Pic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3CE"/>
    <w:rsid w:val="00037D88"/>
    <w:rsid w:val="001B051E"/>
    <w:rsid w:val="002509A9"/>
    <w:rsid w:val="002C29E1"/>
    <w:rsid w:val="0030132D"/>
    <w:rsid w:val="009473CE"/>
    <w:rsid w:val="00A60CCF"/>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32919"/>
  <w15:chartTrackingRefBased/>
  <w15:docId w15:val="{2BD2EEEC-5DBD-41D0-8099-7B741ABC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A60CCF"/>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A60CCF"/>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semiHidden/>
    <w:unhideWhenUsed/>
    <w:rsid w:val="00A60C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015869">
      <w:bodyDiv w:val="1"/>
      <w:marLeft w:val="0"/>
      <w:marRight w:val="0"/>
      <w:marTop w:val="0"/>
      <w:marBottom w:val="0"/>
      <w:divBdr>
        <w:top w:val="none" w:sz="0" w:space="0" w:color="auto"/>
        <w:left w:val="none" w:sz="0" w:space="0" w:color="auto"/>
        <w:bottom w:val="none" w:sz="0" w:space="0" w:color="auto"/>
        <w:right w:val="none" w:sz="0" w:space="0" w:color="auto"/>
      </w:divBdr>
    </w:div>
    <w:div w:id="1249078914">
      <w:bodyDiv w:val="1"/>
      <w:marLeft w:val="0"/>
      <w:marRight w:val="0"/>
      <w:marTop w:val="0"/>
      <w:marBottom w:val="0"/>
      <w:divBdr>
        <w:top w:val="none" w:sz="0" w:space="0" w:color="auto"/>
        <w:left w:val="none" w:sz="0" w:space="0" w:color="auto"/>
        <w:bottom w:val="none" w:sz="0" w:space="0" w:color="auto"/>
        <w:right w:val="none" w:sz="0" w:space="0" w:color="auto"/>
      </w:divBdr>
      <w:divsChild>
        <w:div w:id="1566333737">
          <w:marLeft w:val="0"/>
          <w:marRight w:val="0"/>
          <w:marTop w:val="0"/>
          <w:marBottom w:val="0"/>
          <w:divBdr>
            <w:top w:val="none" w:sz="0" w:space="0" w:color="auto"/>
            <w:left w:val="none" w:sz="0" w:space="0" w:color="auto"/>
            <w:bottom w:val="none" w:sz="0" w:space="0" w:color="auto"/>
            <w:right w:val="none" w:sz="0" w:space="0" w:color="auto"/>
          </w:divBdr>
        </w:div>
        <w:div w:id="1913081403">
          <w:marLeft w:val="0"/>
          <w:marRight w:val="0"/>
          <w:marTop w:val="0"/>
          <w:marBottom w:val="0"/>
          <w:divBdr>
            <w:top w:val="none" w:sz="0" w:space="0" w:color="auto"/>
            <w:left w:val="none" w:sz="0" w:space="0" w:color="auto"/>
            <w:bottom w:val="none" w:sz="0" w:space="0" w:color="auto"/>
            <w:right w:val="none" w:sz="0" w:space="0" w:color="auto"/>
          </w:divBdr>
          <w:divsChild>
            <w:div w:id="17605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4442">
      <w:bodyDiv w:val="1"/>
      <w:marLeft w:val="0"/>
      <w:marRight w:val="0"/>
      <w:marTop w:val="0"/>
      <w:marBottom w:val="0"/>
      <w:divBdr>
        <w:top w:val="none" w:sz="0" w:space="0" w:color="auto"/>
        <w:left w:val="none" w:sz="0" w:space="0" w:color="auto"/>
        <w:bottom w:val="none" w:sz="0" w:space="0" w:color="auto"/>
        <w:right w:val="none" w:sz="0" w:space="0" w:color="auto"/>
      </w:divBdr>
    </w:div>
    <w:div w:id="1861508914">
      <w:bodyDiv w:val="1"/>
      <w:marLeft w:val="0"/>
      <w:marRight w:val="0"/>
      <w:marTop w:val="0"/>
      <w:marBottom w:val="0"/>
      <w:divBdr>
        <w:top w:val="none" w:sz="0" w:space="0" w:color="auto"/>
        <w:left w:val="none" w:sz="0" w:space="0" w:color="auto"/>
        <w:bottom w:val="none" w:sz="0" w:space="0" w:color="auto"/>
        <w:right w:val="none" w:sz="0" w:space="0" w:color="auto"/>
      </w:divBdr>
      <w:divsChild>
        <w:div w:id="44914849">
          <w:marLeft w:val="0"/>
          <w:marRight w:val="0"/>
          <w:marTop w:val="0"/>
          <w:marBottom w:val="0"/>
          <w:divBdr>
            <w:top w:val="none" w:sz="0" w:space="0" w:color="auto"/>
            <w:left w:val="none" w:sz="0" w:space="0" w:color="auto"/>
            <w:bottom w:val="none" w:sz="0" w:space="0" w:color="auto"/>
            <w:right w:val="none" w:sz="0" w:space="0" w:color="auto"/>
          </w:divBdr>
        </w:div>
        <w:div w:id="1041973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556</Words>
  <Characters>3059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2021-10-31T14:48:00Z</dcterms:created>
  <dcterms:modified xsi:type="dcterms:W3CDTF">2021-10-31T15:15:00Z</dcterms:modified>
</cp:coreProperties>
</file>