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98" w:rsidRDefault="00982598"/>
    <w:p w:rsidR="004D6D40" w:rsidRDefault="004D6D40"/>
    <w:p w:rsidR="004D6D40" w:rsidRPr="00223D80" w:rsidRDefault="004D6D40" w:rsidP="004D6D40">
      <w:pPr>
        <w:spacing w:after="0"/>
        <w:rPr>
          <w:b/>
          <w:sz w:val="24"/>
          <w:szCs w:val="24"/>
        </w:rPr>
      </w:pPr>
      <w:r w:rsidRPr="00223D80">
        <w:rPr>
          <w:b/>
          <w:sz w:val="28"/>
          <w:szCs w:val="28"/>
        </w:rPr>
        <w:t>Christus Koning</w:t>
      </w:r>
      <w:r w:rsidR="003421D5" w:rsidRPr="00223D80">
        <w:rPr>
          <w:b/>
          <w:sz w:val="24"/>
          <w:szCs w:val="24"/>
        </w:rPr>
        <w:t xml:space="preserve">     </w:t>
      </w:r>
      <w:r w:rsidRPr="00223D80">
        <w:rPr>
          <w:sz w:val="24"/>
          <w:szCs w:val="24"/>
        </w:rPr>
        <w:t>(afsluitende zondag van het jaar)</w:t>
      </w:r>
    </w:p>
    <w:p w:rsidR="004D6D40" w:rsidRPr="00223D80" w:rsidRDefault="004D6D40" w:rsidP="004D6D40">
      <w:pPr>
        <w:spacing w:after="0"/>
        <w:rPr>
          <w:sz w:val="24"/>
          <w:szCs w:val="24"/>
        </w:rPr>
      </w:pPr>
    </w:p>
    <w:p w:rsidR="004D6D40" w:rsidRPr="00223D80" w:rsidRDefault="003421D5" w:rsidP="004D6D40">
      <w:pPr>
        <w:spacing w:after="0"/>
        <w:rPr>
          <w:sz w:val="24"/>
          <w:szCs w:val="24"/>
        </w:rPr>
      </w:pPr>
      <w:r w:rsidRPr="00223D80">
        <w:rPr>
          <w:b/>
          <w:sz w:val="24"/>
          <w:szCs w:val="24"/>
        </w:rPr>
        <w:t xml:space="preserve">Dignus </w:t>
      </w:r>
      <w:proofErr w:type="spellStart"/>
      <w:r w:rsidRPr="00223D80">
        <w:rPr>
          <w:b/>
          <w:sz w:val="24"/>
          <w:szCs w:val="24"/>
        </w:rPr>
        <w:t>est</w:t>
      </w:r>
      <w:proofErr w:type="spellEnd"/>
      <w:r w:rsidRPr="00223D80">
        <w:rPr>
          <w:b/>
          <w:sz w:val="24"/>
          <w:szCs w:val="24"/>
        </w:rPr>
        <w:t xml:space="preserve"> Agnus  </w:t>
      </w:r>
      <w:r w:rsidRPr="00223D80">
        <w:rPr>
          <w:sz w:val="24"/>
          <w:szCs w:val="24"/>
        </w:rPr>
        <w:t>(Introïtus)</w:t>
      </w:r>
      <w:r w:rsidR="004D6D40" w:rsidRPr="00223D80">
        <w:rPr>
          <w:sz w:val="24"/>
          <w:szCs w:val="24"/>
        </w:rPr>
        <w:tab/>
      </w:r>
      <w:r w:rsidR="004D6D40" w:rsidRPr="00223D80">
        <w:rPr>
          <w:b/>
          <w:sz w:val="24"/>
          <w:szCs w:val="24"/>
        </w:rPr>
        <w:tab/>
      </w:r>
      <w:r w:rsidR="004D6D40" w:rsidRPr="00223D80">
        <w:rPr>
          <w:b/>
          <w:sz w:val="24"/>
          <w:szCs w:val="24"/>
        </w:rPr>
        <w:tab/>
      </w:r>
      <w:r w:rsidR="004D6D40" w:rsidRPr="00223D80">
        <w:rPr>
          <w:b/>
          <w:sz w:val="24"/>
          <w:szCs w:val="24"/>
        </w:rPr>
        <w:tab/>
      </w:r>
      <w:r w:rsidR="004D6D40" w:rsidRPr="00223D80">
        <w:rPr>
          <w:b/>
          <w:sz w:val="24"/>
          <w:szCs w:val="24"/>
        </w:rPr>
        <w:tab/>
      </w:r>
      <w:r w:rsidRPr="00223D80">
        <w:rPr>
          <w:b/>
          <w:sz w:val="24"/>
          <w:szCs w:val="24"/>
        </w:rPr>
        <w:tab/>
      </w:r>
      <w:r w:rsidRPr="00223D80">
        <w:rPr>
          <w:b/>
          <w:sz w:val="24"/>
          <w:szCs w:val="24"/>
        </w:rPr>
        <w:tab/>
      </w:r>
      <w:proofErr w:type="spellStart"/>
      <w:r w:rsidR="004D6D40" w:rsidRPr="00223D80">
        <w:rPr>
          <w:sz w:val="24"/>
          <w:szCs w:val="24"/>
        </w:rPr>
        <w:t>Apoc</w:t>
      </w:r>
      <w:proofErr w:type="spellEnd"/>
      <w:r w:rsidR="004D6D40" w:rsidRPr="00223D80">
        <w:rPr>
          <w:sz w:val="24"/>
          <w:szCs w:val="24"/>
        </w:rPr>
        <w:t>. 5,12; 1,6</w:t>
      </w:r>
    </w:p>
    <w:p w:rsidR="004D6D40" w:rsidRPr="00223D80" w:rsidRDefault="004D6D40" w:rsidP="004D6D40">
      <w:pPr>
        <w:spacing w:after="0"/>
        <w:rPr>
          <w:i/>
          <w:sz w:val="24"/>
          <w:szCs w:val="24"/>
        </w:rPr>
      </w:pPr>
      <w:r w:rsidRPr="00223D80">
        <w:rPr>
          <w:i/>
          <w:sz w:val="24"/>
          <w:szCs w:val="24"/>
        </w:rPr>
        <w:t xml:space="preserve">Het </w:t>
      </w:r>
      <w:r w:rsidR="00EC4FF3" w:rsidRPr="00223D80">
        <w:rPr>
          <w:i/>
          <w:sz w:val="24"/>
          <w:szCs w:val="24"/>
        </w:rPr>
        <w:t>Lam dat geslacht werd, ontvangt wonderkracht, en</w:t>
      </w:r>
      <w:r w:rsidR="00776D87" w:rsidRPr="00223D80">
        <w:rPr>
          <w:i/>
          <w:sz w:val="24"/>
          <w:szCs w:val="24"/>
        </w:rPr>
        <w:t xml:space="preserve"> goddelijkheid, en wijsheid, en sterkte, en eer</w:t>
      </w:r>
      <w:r w:rsidR="00EC4FF3" w:rsidRPr="00223D80">
        <w:rPr>
          <w:i/>
          <w:sz w:val="24"/>
          <w:szCs w:val="24"/>
        </w:rPr>
        <w:t>. Hem zij de glorie  en de konings</w:t>
      </w:r>
      <w:r w:rsidRPr="00223D80">
        <w:rPr>
          <w:i/>
          <w:sz w:val="24"/>
          <w:szCs w:val="24"/>
        </w:rPr>
        <w:t>macht in de eeuwen der eeuwen.</w:t>
      </w:r>
    </w:p>
    <w:p w:rsidR="007C6089" w:rsidRPr="00223D80" w:rsidRDefault="007C6089" w:rsidP="004D6D40">
      <w:pPr>
        <w:spacing w:after="0"/>
        <w:rPr>
          <w:i/>
          <w:sz w:val="24"/>
          <w:szCs w:val="24"/>
        </w:rPr>
      </w:pPr>
    </w:p>
    <w:p w:rsidR="007C6089" w:rsidRPr="00223D80" w:rsidRDefault="007C6089" w:rsidP="004D6D40">
      <w:pPr>
        <w:spacing w:after="0"/>
        <w:rPr>
          <w:sz w:val="24"/>
          <w:szCs w:val="24"/>
        </w:rPr>
      </w:pPr>
      <w:r w:rsidRPr="00223D80">
        <w:rPr>
          <w:sz w:val="24"/>
          <w:szCs w:val="24"/>
        </w:rPr>
        <w:t>Melodie en tekst vormen e</w:t>
      </w:r>
      <w:r w:rsidR="00BA391C" w:rsidRPr="00223D80">
        <w:rPr>
          <w:sz w:val="24"/>
          <w:szCs w:val="24"/>
        </w:rPr>
        <w:t>en wonderlijke gaafheid. Let maar op de volmaakte</w:t>
      </w:r>
      <w:r w:rsidRPr="00223D80">
        <w:rPr>
          <w:sz w:val="24"/>
          <w:szCs w:val="24"/>
        </w:rPr>
        <w:t xml:space="preserve"> onderlijning van de kernwoorden in de tekst:</w:t>
      </w:r>
      <w:r w:rsidR="00EC4FF3" w:rsidRPr="00223D80">
        <w:rPr>
          <w:sz w:val="24"/>
          <w:szCs w:val="24"/>
        </w:rPr>
        <w:t xml:space="preserve"> </w:t>
      </w:r>
      <w:proofErr w:type="spellStart"/>
      <w:r w:rsidR="00EC4FF3" w:rsidRPr="00223D80">
        <w:rPr>
          <w:i/>
          <w:sz w:val="24"/>
          <w:szCs w:val="24"/>
        </w:rPr>
        <w:t>virtútem</w:t>
      </w:r>
      <w:proofErr w:type="spellEnd"/>
      <w:r w:rsidR="00EC4FF3" w:rsidRPr="00223D80">
        <w:rPr>
          <w:sz w:val="24"/>
          <w:szCs w:val="24"/>
        </w:rPr>
        <w:t>…</w:t>
      </w:r>
      <w:proofErr w:type="spellStart"/>
      <w:r w:rsidR="00EC4FF3" w:rsidRPr="00223D80">
        <w:rPr>
          <w:i/>
          <w:sz w:val="24"/>
          <w:szCs w:val="24"/>
        </w:rPr>
        <w:t>divinitátem</w:t>
      </w:r>
      <w:proofErr w:type="spellEnd"/>
      <w:r w:rsidR="00776D87" w:rsidRPr="00223D80">
        <w:rPr>
          <w:i/>
          <w:sz w:val="24"/>
          <w:szCs w:val="24"/>
        </w:rPr>
        <w:t>…</w:t>
      </w:r>
      <w:proofErr w:type="spellStart"/>
      <w:r w:rsidR="00BA391C" w:rsidRPr="00223D80">
        <w:rPr>
          <w:i/>
          <w:sz w:val="24"/>
          <w:szCs w:val="24"/>
        </w:rPr>
        <w:t>sapié</w:t>
      </w:r>
      <w:r w:rsidRPr="00223D80">
        <w:rPr>
          <w:i/>
          <w:sz w:val="24"/>
          <w:szCs w:val="24"/>
        </w:rPr>
        <w:t>ntiam</w:t>
      </w:r>
      <w:proofErr w:type="spellEnd"/>
      <w:r w:rsidRPr="00223D80">
        <w:rPr>
          <w:i/>
          <w:sz w:val="24"/>
          <w:szCs w:val="24"/>
        </w:rPr>
        <w:t>.</w:t>
      </w:r>
      <w:r w:rsidR="00EC4FF3" w:rsidRPr="00223D80">
        <w:rPr>
          <w:i/>
          <w:sz w:val="24"/>
          <w:szCs w:val="24"/>
        </w:rPr>
        <w:t>..</w:t>
      </w:r>
      <w:proofErr w:type="spellStart"/>
      <w:r w:rsidR="00776D87" w:rsidRPr="00223D80">
        <w:rPr>
          <w:i/>
          <w:sz w:val="24"/>
          <w:szCs w:val="24"/>
        </w:rPr>
        <w:t>fortitúdinem</w:t>
      </w:r>
      <w:proofErr w:type="spellEnd"/>
      <w:r w:rsidR="00776D87" w:rsidRPr="00223D80">
        <w:rPr>
          <w:i/>
          <w:sz w:val="24"/>
          <w:szCs w:val="24"/>
        </w:rPr>
        <w:t>.</w:t>
      </w:r>
      <w:r w:rsidR="00EC4FF3" w:rsidRPr="00223D80">
        <w:rPr>
          <w:i/>
          <w:sz w:val="24"/>
          <w:szCs w:val="24"/>
        </w:rPr>
        <w:t>.</w:t>
      </w:r>
      <w:r w:rsidR="00776D87" w:rsidRPr="00223D80">
        <w:rPr>
          <w:i/>
          <w:sz w:val="24"/>
          <w:szCs w:val="24"/>
        </w:rPr>
        <w:t>.</w:t>
      </w:r>
      <w:proofErr w:type="spellStart"/>
      <w:r w:rsidR="00776D87" w:rsidRPr="00223D80">
        <w:rPr>
          <w:i/>
          <w:sz w:val="24"/>
          <w:szCs w:val="24"/>
        </w:rPr>
        <w:t>honórem</w:t>
      </w:r>
      <w:proofErr w:type="spellEnd"/>
      <w:r w:rsidR="00776D87" w:rsidRPr="00223D80">
        <w:rPr>
          <w:sz w:val="24"/>
          <w:szCs w:val="24"/>
        </w:rPr>
        <w:t>, respectievelijk:</w:t>
      </w:r>
      <w:r w:rsidR="00EC4FF3" w:rsidRPr="00223D80">
        <w:rPr>
          <w:sz w:val="24"/>
          <w:szCs w:val="24"/>
        </w:rPr>
        <w:t xml:space="preserve"> wonderkracht,</w:t>
      </w:r>
      <w:r w:rsidR="00776D87" w:rsidRPr="00223D80">
        <w:rPr>
          <w:sz w:val="24"/>
          <w:szCs w:val="24"/>
        </w:rPr>
        <w:t xml:space="preserve"> goddelijkheid, wijsheid, sterkte, eer</w:t>
      </w:r>
      <w:r w:rsidR="00BA391C" w:rsidRPr="00223D80">
        <w:rPr>
          <w:sz w:val="24"/>
          <w:szCs w:val="24"/>
        </w:rPr>
        <w:t>. Termen die d</w:t>
      </w:r>
      <w:r w:rsidR="00D33E7B">
        <w:rPr>
          <w:sz w:val="24"/>
          <w:szCs w:val="24"/>
        </w:rPr>
        <w:t xml:space="preserve">e Heerlijkheid, de ‘bekleding’ </w:t>
      </w:r>
      <w:r w:rsidR="00BA391C" w:rsidRPr="00223D80">
        <w:rPr>
          <w:sz w:val="24"/>
          <w:szCs w:val="24"/>
        </w:rPr>
        <w:t xml:space="preserve">van de Zoon beperkt, want in menselijke woorden, uitdrukken. </w:t>
      </w:r>
      <w:r w:rsidR="00EC4FF3" w:rsidRPr="00223D80">
        <w:rPr>
          <w:sz w:val="24"/>
          <w:szCs w:val="24"/>
        </w:rPr>
        <w:t xml:space="preserve">De </w:t>
      </w:r>
      <w:r w:rsidR="0099747A">
        <w:rPr>
          <w:sz w:val="24"/>
          <w:szCs w:val="24"/>
        </w:rPr>
        <w:t xml:space="preserve">muzikale </w:t>
      </w:r>
      <w:bookmarkStart w:id="0" w:name="_GoBack"/>
      <w:bookmarkEnd w:id="0"/>
      <w:r w:rsidR="00EC4FF3" w:rsidRPr="00223D80">
        <w:rPr>
          <w:sz w:val="24"/>
          <w:szCs w:val="24"/>
        </w:rPr>
        <w:t xml:space="preserve">samenvatting in de laatste zin op </w:t>
      </w:r>
      <w:proofErr w:type="spellStart"/>
      <w:r w:rsidR="00EC4FF3" w:rsidRPr="00223D80">
        <w:rPr>
          <w:i/>
          <w:sz w:val="24"/>
          <w:szCs w:val="24"/>
        </w:rPr>
        <w:t>ipsi</w:t>
      </w:r>
      <w:proofErr w:type="spellEnd"/>
      <w:r w:rsidR="00EC4FF3" w:rsidRPr="00223D80">
        <w:rPr>
          <w:i/>
          <w:sz w:val="24"/>
          <w:szCs w:val="24"/>
        </w:rPr>
        <w:t xml:space="preserve"> gloria</w:t>
      </w:r>
      <w:r w:rsidR="00EC4FF3" w:rsidRPr="00223D80">
        <w:rPr>
          <w:sz w:val="24"/>
          <w:szCs w:val="24"/>
        </w:rPr>
        <w:t xml:space="preserve"> </w:t>
      </w:r>
      <w:r w:rsidR="00EC4FF3" w:rsidRPr="00223D80">
        <w:rPr>
          <w:i/>
          <w:sz w:val="24"/>
          <w:szCs w:val="24"/>
        </w:rPr>
        <w:t xml:space="preserve">et impérium </w:t>
      </w:r>
      <w:r w:rsidR="00EC4FF3" w:rsidRPr="00223D80">
        <w:rPr>
          <w:sz w:val="24"/>
          <w:szCs w:val="24"/>
        </w:rPr>
        <w:t>(Hem zij de glorie en de macht) kan gewoon niet beter.</w:t>
      </w:r>
    </w:p>
    <w:p w:rsidR="004D6D40" w:rsidRDefault="004D6D40" w:rsidP="004D6D40">
      <w:pPr>
        <w:spacing w:after="0"/>
        <w:rPr>
          <w:sz w:val="24"/>
          <w:szCs w:val="24"/>
        </w:rPr>
      </w:pPr>
    </w:p>
    <w:p w:rsidR="00223D80" w:rsidRDefault="00223D80" w:rsidP="004D6D40">
      <w:pPr>
        <w:spacing w:after="0"/>
        <w:rPr>
          <w:sz w:val="24"/>
          <w:szCs w:val="24"/>
        </w:rPr>
      </w:pPr>
    </w:p>
    <w:p w:rsidR="00223D80" w:rsidRPr="00223D80" w:rsidRDefault="00223D80" w:rsidP="004D6D40">
      <w:pPr>
        <w:spacing w:after="0"/>
        <w:rPr>
          <w:sz w:val="24"/>
          <w:szCs w:val="24"/>
        </w:rPr>
      </w:pPr>
    </w:p>
    <w:p w:rsidR="004D6D40" w:rsidRPr="00223D80" w:rsidRDefault="004D6D40" w:rsidP="004D6D40">
      <w:pPr>
        <w:spacing w:after="0"/>
        <w:rPr>
          <w:sz w:val="24"/>
          <w:szCs w:val="24"/>
        </w:rPr>
      </w:pPr>
      <w:proofErr w:type="spellStart"/>
      <w:r w:rsidRPr="00223D80">
        <w:rPr>
          <w:b/>
          <w:sz w:val="24"/>
          <w:szCs w:val="24"/>
        </w:rPr>
        <w:t>Dominábitur</w:t>
      </w:r>
      <w:proofErr w:type="spellEnd"/>
      <w:r w:rsidR="003421D5" w:rsidRPr="00223D80">
        <w:rPr>
          <w:b/>
          <w:sz w:val="24"/>
          <w:szCs w:val="24"/>
        </w:rPr>
        <w:t xml:space="preserve">   </w:t>
      </w:r>
      <w:r w:rsidR="003421D5" w:rsidRPr="00223D80">
        <w:rPr>
          <w:sz w:val="24"/>
          <w:szCs w:val="24"/>
        </w:rPr>
        <w:t>(Graduale)</w:t>
      </w:r>
      <w:r w:rsidRPr="00223D80">
        <w:rPr>
          <w:b/>
          <w:sz w:val="24"/>
          <w:szCs w:val="24"/>
        </w:rPr>
        <w:tab/>
      </w:r>
      <w:r w:rsidRPr="00223D80">
        <w:rPr>
          <w:b/>
          <w:sz w:val="24"/>
          <w:szCs w:val="24"/>
        </w:rPr>
        <w:tab/>
      </w:r>
      <w:r w:rsidRPr="00223D80">
        <w:rPr>
          <w:b/>
          <w:sz w:val="24"/>
          <w:szCs w:val="24"/>
        </w:rPr>
        <w:tab/>
      </w:r>
      <w:r w:rsidRPr="00223D80">
        <w:rPr>
          <w:b/>
          <w:sz w:val="24"/>
          <w:szCs w:val="24"/>
        </w:rPr>
        <w:tab/>
      </w:r>
      <w:r w:rsidRPr="00223D80">
        <w:rPr>
          <w:b/>
          <w:sz w:val="24"/>
          <w:szCs w:val="24"/>
        </w:rPr>
        <w:tab/>
      </w:r>
      <w:r w:rsidRPr="00223D80">
        <w:rPr>
          <w:b/>
          <w:sz w:val="24"/>
          <w:szCs w:val="24"/>
        </w:rPr>
        <w:tab/>
      </w:r>
      <w:r w:rsidRPr="00223D80">
        <w:rPr>
          <w:b/>
          <w:sz w:val="24"/>
          <w:szCs w:val="24"/>
        </w:rPr>
        <w:tab/>
      </w:r>
      <w:r w:rsidRPr="00223D80">
        <w:rPr>
          <w:sz w:val="24"/>
          <w:szCs w:val="24"/>
        </w:rPr>
        <w:t>Psalm 71, 8.11</w:t>
      </w:r>
    </w:p>
    <w:p w:rsidR="0056432C" w:rsidRPr="00223D80" w:rsidRDefault="004D6D40" w:rsidP="004D6D40">
      <w:pPr>
        <w:spacing w:after="0"/>
        <w:rPr>
          <w:i/>
          <w:sz w:val="24"/>
          <w:szCs w:val="24"/>
        </w:rPr>
      </w:pPr>
      <w:r w:rsidRPr="00223D80">
        <w:rPr>
          <w:i/>
          <w:sz w:val="24"/>
          <w:szCs w:val="24"/>
        </w:rPr>
        <w:t>Hij zal heersen van zee tot zee, van rivier tot aan de grenzen de</w:t>
      </w:r>
      <w:r w:rsidR="0056432C" w:rsidRPr="00223D80">
        <w:rPr>
          <w:i/>
          <w:sz w:val="24"/>
          <w:szCs w:val="24"/>
        </w:rPr>
        <w:t xml:space="preserve">r aarde. V: En </w:t>
      </w:r>
      <w:r w:rsidRPr="00223D80">
        <w:rPr>
          <w:i/>
          <w:sz w:val="24"/>
          <w:szCs w:val="24"/>
        </w:rPr>
        <w:t>Hem</w:t>
      </w:r>
      <w:r w:rsidR="0056432C" w:rsidRPr="00223D80">
        <w:rPr>
          <w:i/>
          <w:sz w:val="24"/>
          <w:szCs w:val="24"/>
        </w:rPr>
        <w:t xml:space="preserve"> aanbidden</w:t>
      </w:r>
      <w:r w:rsidRPr="00223D80">
        <w:rPr>
          <w:i/>
          <w:sz w:val="24"/>
          <w:szCs w:val="24"/>
        </w:rPr>
        <w:t xml:space="preserve"> alle koning</w:t>
      </w:r>
      <w:r w:rsidR="0056432C" w:rsidRPr="00223D80">
        <w:rPr>
          <w:i/>
          <w:sz w:val="24"/>
          <w:szCs w:val="24"/>
        </w:rPr>
        <w:t>en der aarde, alle volkeren dienen Hem.</w:t>
      </w:r>
    </w:p>
    <w:p w:rsidR="0056432C" w:rsidRPr="00223D80" w:rsidRDefault="0056432C" w:rsidP="004D6D40">
      <w:pPr>
        <w:spacing w:after="0"/>
        <w:rPr>
          <w:i/>
          <w:sz w:val="24"/>
          <w:szCs w:val="24"/>
        </w:rPr>
      </w:pPr>
    </w:p>
    <w:p w:rsidR="0056432C" w:rsidRPr="00223D80" w:rsidRDefault="0056432C" w:rsidP="004D6D40">
      <w:pPr>
        <w:spacing w:after="0"/>
        <w:rPr>
          <w:sz w:val="24"/>
          <w:szCs w:val="24"/>
        </w:rPr>
      </w:pPr>
      <w:r w:rsidRPr="00223D80">
        <w:rPr>
          <w:sz w:val="24"/>
          <w:szCs w:val="24"/>
        </w:rPr>
        <w:t xml:space="preserve">Prachtig uitgebreid graduale gezang waarin de alles omvattende heerschappij over heel de aarde en alle volkeren van Christus Koning wordt bejubeld. </w:t>
      </w:r>
      <w:proofErr w:type="spellStart"/>
      <w:r w:rsidRPr="00223D80">
        <w:rPr>
          <w:i/>
          <w:sz w:val="24"/>
          <w:szCs w:val="24"/>
        </w:rPr>
        <w:t>Eum</w:t>
      </w:r>
      <w:proofErr w:type="spellEnd"/>
      <w:r w:rsidRPr="00223D80">
        <w:rPr>
          <w:i/>
          <w:sz w:val="24"/>
          <w:szCs w:val="24"/>
        </w:rPr>
        <w:t xml:space="preserve"> </w:t>
      </w:r>
      <w:r w:rsidRPr="00223D80">
        <w:rPr>
          <w:sz w:val="24"/>
          <w:szCs w:val="24"/>
        </w:rPr>
        <w:t xml:space="preserve">(Hem) komt in het vers 2 keer voor en wordt beide keren uitvoerig en langdurig bezongen, Hem de Koning van het universum. </w:t>
      </w:r>
      <w:r w:rsidR="00DB7753" w:rsidRPr="00223D80">
        <w:rPr>
          <w:sz w:val="24"/>
          <w:szCs w:val="24"/>
        </w:rPr>
        <w:t>En dat is inderdaad aanbidden met heel je lijf en hart.</w:t>
      </w:r>
    </w:p>
    <w:p w:rsidR="004D6D40" w:rsidRDefault="004D6D40" w:rsidP="004D6D40">
      <w:pPr>
        <w:spacing w:after="0"/>
        <w:rPr>
          <w:sz w:val="24"/>
          <w:szCs w:val="24"/>
        </w:rPr>
      </w:pPr>
    </w:p>
    <w:p w:rsidR="00223D80" w:rsidRDefault="00223D80" w:rsidP="004D6D40">
      <w:pPr>
        <w:spacing w:after="0"/>
        <w:rPr>
          <w:sz w:val="24"/>
          <w:szCs w:val="24"/>
        </w:rPr>
      </w:pPr>
    </w:p>
    <w:p w:rsidR="00223D80" w:rsidRPr="00223D80" w:rsidRDefault="00223D80" w:rsidP="004D6D40">
      <w:pPr>
        <w:spacing w:after="0"/>
        <w:rPr>
          <w:sz w:val="24"/>
          <w:szCs w:val="24"/>
        </w:rPr>
      </w:pPr>
    </w:p>
    <w:p w:rsidR="004D6D40" w:rsidRPr="00223D80" w:rsidRDefault="004D6D40" w:rsidP="004D6D40">
      <w:pPr>
        <w:spacing w:after="0"/>
        <w:rPr>
          <w:sz w:val="24"/>
          <w:szCs w:val="24"/>
        </w:rPr>
      </w:pPr>
      <w:proofErr w:type="spellStart"/>
      <w:r w:rsidRPr="00223D80">
        <w:rPr>
          <w:b/>
          <w:sz w:val="24"/>
          <w:szCs w:val="24"/>
        </w:rPr>
        <w:t>Potéstas</w:t>
      </w:r>
      <w:proofErr w:type="spellEnd"/>
      <w:r w:rsidRPr="00223D80">
        <w:rPr>
          <w:b/>
          <w:sz w:val="24"/>
          <w:szCs w:val="24"/>
        </w:rPr>
        <w:t xml:space="preserve"> </w:t>
      </w:r>
      <w:proofErr w:type="spellStart"/>
      <w:r w:rsidRPr="00223D80">
        <w:rPr>
          <w:b/>
          <w:sz w:val="24"/>
          <w:szCs w:val="24"/>
        </w:rPr>
        <w:t>eius</w:t>
      </w:r>
      <w:proofErr w:type="spellEnd"/>
      <w:r w:rsidRPr="00223D80">
        <w:rPr>
          <w:b/>
          <w:sz w:val="24"/>
          <w:szCs w:val="24"/>
        </w:rPr>
        <w:tab/>
      </w:r>
      <w:r w:rsidR="003421D5" w:rsidRPr="00223D80">
        <w:rPr>
          <w:b/>
          <w:sz w:val="24"/>
          <w:szCs w:val="24"/>
        </w:rPr>
        <w:t xml:space="preserve"> </w:t>
      </w:r>
      <w:r w:rsidR="003421D5" w:rsidRPr="00223D80">
        <w:rPr>
          <w:sz w:val="24"/>
          <w:szCs w:val="24"/>
        </w:rPr>
        <w:t>(</w:t>
      </w:r>
      <w:proofErr w:type="spellStart"/>
      <w:r w:rsidR="003421D5" w:rsidRPr="00223D80">
        <w:rPr>
          <w:sz w:val="24"/>
          <w:szCs w:val="24"/>
        </w:rPr>
        <w:t>Allelúia</w:t>
      </w:r>
      <w:proofErr w:type="spellEnd"/>
      <w:r w:rsidR="003421D5" w:rsidRPr="00223D80">
        <w:rPr>
          <w:sz w:val="24"/>
          <w:szCs w:val="24"/>
        </w:rPr>
        <w:t>)</w:t>
      </w:r>
      <w:r w:rsidRPr="00223D80">
        <w:rPr>
          <w:b/>
          <w:sz w:val="24"/>
          <w:szCs w:val="24"/>
        </w:rPr>
        <w:tab/>
      </w:r>
      <w:r w:rsidRPr="00223D80">
        <w:rPr>
          <w:b/>
          <w:sz w:val="24"/>
          <w:szCs w:val="24"/>
        </w:rPr>
        <w:tab/>
      </w:r>
      <w:r w:rsidRPr="00223D80">
        <w:rPr>
          <w:b/>
          <w:sz w:val="24"/>
          <w:szCs w:val="24"/>
        </w:rPr>
        <w:tab/>
      </w:r>
      <w:r w:rsidRPr="00223D80">
        <w:rPr>
          <w:b/>
          <w:sz w:val="24"/>
          <w:szCs w:val="24"/>
        </w:rPr>
        <w:tab/>
      </w:r>
      <w:r w:rsidRPr="00223D80">
        <w:rPr>
          <w:b/>
          <w:sz w:val="24"/>
          <w:szCs w:val="24"/>
        </w:rPr>
        <w:tab/>
      </w:r>
      <w:r w:rsidRPr="00223D80">
        <w:rPr>
          <w:b/>
          <w:sz w:val="24"/>
          <w:szCs w:val="24"/>
        </w:rPr>
        <w:tab/>
      </w:r>
      <w:r w:rsidR="003421D5" w:rsidRPr="00223D80">
        <w:rPr>
          <w:b/>
          <w:sz w:val="24"/>
          <w:szCs w:val="24"/>
        </w:rPr>
        <w:tab/>
      </w:r>
      <w:r w:rsidRPr="00223D80">
        <w:rPr>
          <w:sz w:val="24"/>
          <w:szCs w:val="24"/>
        </w:rPr>
        <w:t>Dan. 7, 14</w:t>
      </w:r>
    </w:p>
    <w:p w:rsidR="004D6D40" w:rsidRPr="00223D80" w:rsidRDefault="003421D5" w:rsidP="004D6D40">
      <w:pPr>
        <w:spacing w:after="0"/>
        <w:rPr>
          <w:i/>
          <w:sz w:val="24"/>
          <w:szCs w:val="24"/>
        </w:rPr>
      </w:pPr>
      <w:proofErr w:type="spellStart"/>
      <w:r w:rsidRPr="00223D80">
        <w:rPr>
          <w:i/>
          <w:sz w:val="24"/>
          <w:szCs w:val="24"/>
        </w:rPr>
        <w:t>Allelúia</w:t>
      </w:r>
      <w:proofErr w:type="spellEnd"/>
      <w:r w:rsidRPr="00223D80">
        <w:rPr>
          <w:i/>
          <w:sz w:val="24"/>
          <w:szCs w:val="24"/>
        </w:rPr>
        <w:t xml:space="preserve">. </w:t>
      </w:r>
      <w:r w:rsidR="00EC4FF3" w:rsidRPr="00223D80">
        <w:rPr>
          <w:i/>
          <w:sz w:val="24"/>
          <w:szCs w:val="24"/>
        </w:rPr>
        <w:t>Zijn heerschappi</w:t>
      </w:r>
      <w:r w:rsidR="0038443E" w:rsidRPr="00223D80">
        <w:rPr>
          <w:i/>
          <w:sz w:val="24"/>
          <w:szCs w:val="24"/>
        </w:rPr>
        <w:t>j:</w:t>
      </w:r>
      <w:r w:rsidR="00EC4FF3" w:rsidRPr="00223D80">
        <w:rPr>
          <w:i/>
          <w:sz w:val="24"/>
          <w:szCs w:val="24"/>
        </w:rPr>
        <w:t xml:space="preserve"> heerschappij die eeuwig is</w:t>
      </w:r>
      <w:r w:rsidR="004D6D40" w:rsidRPr="00223D80">
        <w:rPr>
          <w:i/>
          <w:sz w:val="24"/>
          <w:szCs w:val="24"/>
        </w:rPr>
        <w:t xml:space="preserve">, die niet vergaat; en zijn koningschap gaat niet ten </w:t>
      </w:r>
      <w:proofErr w:type="spellStart"/>
      <w:r w:rsidR="004D6D40" w:rsidRPr="00223D80">
        <w:rPr>
          <w:i/>
          <w:sz w:val="24"/>
          <w:szCs w:val="24"/>
        </w:rPr>
        <w:t>gronde.</w:t>
      </w:r>
      <w:r w:rsidRPr="00223D80">
        <w:rPr>
          <w:i/>
          <w:sz w:val="24"/>
          <w:szCs w:val="24"/>
        </w:rPr>
        <w:t>Alleluia</w:t>
      </w:r>
      <w:proofErr w:type="spellEnd"/>
      <w:r w:rsidRPr="00223D80">
        <w:rPr>
          <w:i/>
          <w:sz w:val="24"/>
          <w:szCs w:val="24"/>
        </w:rPr>
        <w:t>.</w:t>
      </w:r>
    </w:p>
    <w:p w:rsidR="0038443E" w:rsidRPr="00223D80" w:rsidRDefault="0038443E" w:rsidP="004D6D40">
      <w:pPr>
        <w:spacing w:after="0"/>
        <w:rPr>
          <w:sz w:val="24"/>
          <w:szCs w:val="24"/>
        </w:rPr>
      </w:pPr>
    </w:p>
    <w:p w:rsidR="0038443E" w:rsidRPr="00223D80" w:rsidRDefault="0038443E" w:rsidP="004D6D40">
      <w:pPr>
        <w:spacing w:after="0"/>
        <w:rPr>
          <w:sz w:val="24"/>
          <w:szCs w:val="24"/>
        </w:rPr>
      </w:pPr>
      <w:r w:rsidRPr="00223D80">
        <w:rPr>
          <w:sz w:val="24"/>
          <w:szCs w:val="24"/>
        </w:rPr>
        <w:t xml:space="preserve">Wat een uitgebreide en majestueuze melodie zo passend voor het feest van Christus Koning! Alle gelegenheid om in dit </w:t>
      </w:r>
      <w:proofErr w:type="spellStart"/>
      <w:r w:rsidRPr="00223D80">
        <w:rPr>
          <w:sz w:val="24"/>
          <w:szCs w:val="24"/>
        </w:rPr>
        <w:t>Allelúia</w:t>
      </w:r>
      <w:proofErr w:type="spellEnd"/>
      <w:r w:rsidRPr="00223D80">
        <w:rPr>
          <w:sz w:val="24"/>
          <w:szCs w:val="24"/>
        </w:rPr>
        <w:t xml:space="preserve"> de lange slierten noten te zingen met eerbied en overtuigend ontzag. Wat eeuwig is, zijn goddelijk koningschap, wordt in het gezang hoorbaar. Het koor </w:t>
      </w:r>
      <w:r w:rsidR="00DB7753" w:rsidRPr="00223D80">
        <w:rPr>
          <w:sz w:val="24"/>
          <w:szCs w:val="24"/>
        </w:rPr>
        <w:t xml:space="preserve">neemt </w:t>
      </w:r>
      <w:r w:rsidRPr="00223D80">
        <w:rPr>
          <w:sz w:val="24"/>
          <w:szCs w:val="24"/>
        </w:rPr>
        <w:t xml:space="preserve">hier de tijd voor, zo hoort men en zo ‘hoort’ het. </w:t>
      </w:r>
    </w:p>
    <w:p w:rsidR="00EC4FF3" w:rsidRPr="00223D80" w:rsidRDefault="00EC4FF3" w:rsidP="004D6D40">
      <w:pPr>
        <w:spacing w:after="0"/>
        <w:rPr>
          <w:i/>
          <w:sz w:val="24"/>
          <w:szCs w:val="24"/>
        </w:rPr>
      </w:pPr>
    </w:p>
    <w:p w:rsidR="004D6D40" w:rsidRDefault="004D6D40" w:rsidP="004D6D40">
      <w:pPr>
        <w:spacing w:after="0"/>
        <w:rPr>
          <w:i/>
          <w:sz w:val="24"/>
          <w:szCs w:val="24"/>
        </w:rPr>
      </w:pPr>
    </w:p>
    <w:p w:rsidR="00223D80" w:rsidRPr="00223D80" w:rsidRDefault="00223D80" w:rsidP="004D6D40">
      <w:pPr>
        <w:spacing w:after="0"/>
        <w:rPr>
          <w:i/>
          <w:sz w:val="24"/>
          <w:szCs w:val="24"/>
        </w:rPr>
      </w:pPr>
    </w:p>
    <w:p w:rsidR="004D6D40" w:rsidRPr="00223D80" w:rsidRDefault="004D6D40" w:rsidP="004D6D40">
      <w:pPr>
        <w:spacing w:after="0"/>
        <w:rPr>
          <w:sz w:val="24"/>
          <w:szCs w:val="24"/>
        </w:rPr>
      </w:pPr>
      <w:proofErr w:type="spellStart"/>
      <w:r w:rsidRPr="00223D80">
        <w:rPr>
          <w:b/>
          <w:sz w:val="24"/>
          <w:szCs w:val="24"/>
        </w:rPr>
        <w:t>Postúla</w:t>
      </w:r>
      <w:proofErr w:type="spellEnd"/>
      <w:r w:rsidRPr="00223D80">
        <w:rPr>
          <w:b/>
          <w:sz w:val="24"/>
          <w:szCs w:val="24"/>
        </w:rPr>
        <w:t xml:space="preserve"> a me</w:t>
      </w:r>
      <w:r w:rsidR="003421D5" w:rsidRPr="00223D80">
        <w:rPr>
          <w:sz w:val="24"/>
          <w:szCs w:val="24"/>
        </w:rPr>
        <w:tab/>
        <w:t>(Offertorium)</w:t>
      </w:r>
      <w:r w:rsidRPr="00223D80">
        <w:rPr>
          <w:sz w:val="24"/>
          <w:szCs w:val="24"/>
        </w:rPr>
        <w:tab/>
      </w:r>
      <w:r w:rsidRPr="00223D80">
        <w:rPr>
          <w:sz w:val="24"/>
          <w:szCs w:val="24"/>
        </w:rPr>
        <w:tab/>
      </w:r>
      <w:r w:rsidRPr="00223D80">
        <w:rPr>
          <w:sz w:val="24"/>
          <w:szCs w:val="24"/>
        </w:rPr>
        <w:tab/>
      </w:r>
      <w:r w:rsidRPr="00223D80">
        <w:rPr>
          <w:sz w:val="24"/>
          <w:szCs w:val="24"/>
        </w:rPr>
        <w:tab/>
      </w:r>
      <w:r w:rsidR="003421D5" w:rsidRPr="00223D80">
        <w:rPr>
          <w:sz w:val="24"/>
          <w:szCs w:val="24"/>
        </w:rPr>
        <w:tab/>
      </w:r>
      <w:r w:rsidR="003421D5" w:rsidRPr="00223D80">
        <w:rPr>
          <w:sz w:val="24"/>
          <w:szCs w:val="24"/>
        </w:rPr>
        <w:tab/>
      </w:r>
      <w:r w:rsidR="003421D5" w:rsidRPr="00223D80">
        <w:rPr>
          <w:sz w:val="24"/>
          <w:szCs w:val="24"/>
        </w:rPr>
        <w:tab/>
      </w:r>
      <w:r w:rsidRPr="00223D80">
        <w:rPr>
          <w:sz w:val="24"/>
          <w:szCs w:val="24"/>
        </w:rPr>
        <w:t>Psalm 2, 8</w:t>
      </w:r>
    </w:p>
    <w:p w:rsidR="004D6D40" w:rsidRPr="00223D80" w:rsidRDefault="00080076" w:rsidP="004D6D40">
      <w:pPr>
        <w:spacing w:after="0"/>
        <w:rPr>
          <w:i/>
          <w:sz w:val="24"/>
          <w:szCs w:val="24"/>
        </w:rPr>
      </w:pPr>
      <w:r w:rsidRPr="00223D80">
        <w:rPr>
          <w:i/>
          <w:sz w:val="24"/>
          <w:szCs w:val="24"/>
        </w:rPr>
        <w:t>Vraag Mij, en Ik geef volkeren u als erfdeel,</w:t>
      </w:r>
      <w:r w:rsidR="004D6D40" w:rsidRPr="00223D80">
        <w:rPr>
          <w:i/>
          <w:sz w:val="24"/>
          <w:szCs w:val="24"/>
        </w:rPr>
        <w:t xml:space="preserve"> en </w:t>
      </w:r>
      <w:r w:rsidRPr="00223D80">
        <w:rPr>
          <w:i/>
          <w:sz w:val="24"/>
          <w:szCs w:val="24"/>
        </w:rPr>
        <w:t>tot uw bezit de aarde tot al haar grenzen.</w:t>
      </w:r>
    </w:p>
    <w:p w:rsidR="00DB7753" w:rsidRPr="00223D80" w:rsidRDefault="00DB7753" w:rsidP="004D6D40">
      <w:pPr>
        <w:spacing w:after="0"/>
        <w:rPr>
          <w:i/>
          <w:sz w:val="24"/>
          <w:szCs w:val="24"/>
        </w:rPr>
      </w:pPr>
    </w:p>
    <w:p w:rsidR="00080076" w:rsidRPr="00223D80" w:rsidRDefault="00080076" w:rsidP="004D6D40">
      <w:pPr>
        <w:spacing w:after="0"/>
        <w:rPr>
          <w:sz w:val="24"/>
          <w:szCs w:val="24"/>
        </w:rPr>
      </w:pPr>
      <w:r w:rsidRPr="00223D80">
        <w:rPr>
          <w:sz w:val="24"/>
          <w:szCs w:val="24"/>
        </w:rPr>
        <w:t xml:space="preserve"> Ja, zijn almacht is totaal. Vraag M</w:t>
      </w:r>
      <w:r w:rsidR="00DB7753" w:rsidRPr="00223D80">
        <w:rPr>
          <w:sz w:val="24"/>
          <w:szCs w:val="24"/>
        </w:rPr>
        <w:t>ij, niet om te hebben, maar om Hem te dienen als onderkoning met</w:t>
      </w:r>
      <w:r w:rsidRPr="00223D80">
        <w:rPr>
          <w:sz w:val="24"/>
          <w:szCs w:val="24"/>
        </w:rPr>
        <w:t xml:space="preserve"> de spirituele kwaliteit van dienstbaa</w:t>
      </w:r>
      <w:r w:rsidR="00DB7753" w:rsidRPr="00223D80">
        <w:rPr>
          <w:sz w:val="24"/>
          <w:szCs w:val="24"/>
        </w:rPr>
        <w:t>r leiderschap. Dienstbaar naar H</w:t>
      </w:r>
      <w:r w:rsidRPr="00223D80">
        <w:rPr>
          <w:sz w:val="24"/>
          <w:szCs w:val="24"/>
        </w:rPr>
        <w:t>em en dienstbaar naar allen en alles wat we tegenkomen, ontmoeten.</w:t>
      </w:r>
      <w:r w:rsidR="003421D5" w:rsidRPr="00223D80">
        <w:rPr>
          <w:sz w:val="24"/>
          <w:szCs w:val="24"/>
        </w:rPr>
        <w:t xml:space="preserve"> </w:t>
      </w:r>
      <w:r w:rsidR="00DB7753" w:rsidRPr="00223D80">
        <w:rPr>
          <w:sz w:val="24"/>
          <w:szCs w:val="24"/>
        </w:rPr>
        <w:t xml:space="preserve">Verbindend zijn. </w:t>
      </w:r>
      <w:r w:rsidR="003421D5" w:rsidRPr="00223D80">
        <w:rPr>
          <w:sz w:val="24"/>
          <w:szCs w:val="24"/>
        </w:rPr>
        <w:t>De nederigheid van deze liefdevolle dienstbaarheid</w:t>
      </w:r>
      <w:r w:rsidR="00DB7753" w:rsidRPr="00223D80">
        <w:rPr>
          <w:sz w:val="24"/>
          <w:szCs w:val="24"/>
        </w:rPr>
        <w:t>,</w:t>
      </w:r>
      <w:r w:rsidR="003421D5" w:rsidRPr="00223D80">
        <w:rPr>
          <w:sz w:val="24"/>
          <w:szCs w:val="24"/>
        </w:rPr>
        <w:t xml:space="preserve"> waar het eigen willen tot rust is gekomen (niet mijn wil, maar Uw wil)</w:t>
      </w:r>
      <w:r w:rsidR="00DB7753" w:rsidRPr="00223D80">
        <w:rPr>
          <w:sz w:val="24"/>
          <w:szCs w:val="24"/>
        </w:rPr>
        <w:t>,</w:t>
      </w:r>
      <w:r w:rsidR="003421D5" w:rsidRPr="00223D80">
        <w:rPr>
          <w:sz w:val="24"/>
          <w:szCs w:val="24"/>
        </w:rPr>
        <w:t xml:space="preserve"> is helemaal in overeenstemming met dit kalme gezang zonder veel versiering. De eenvoud van de melodie is echter wondermooi. Vanuit </w:t>
      </w:r>
      <w:r w:rsidR="00DB7753" w:rsidRPr="00223D80">
        <w:rPr>
          <w:sz w:val="24"/>
          <w:szCs w:val="24"/>
        </w:rPr>
        <w:t>deze grondhouding zingen we</w:t>
      </w:r>
      <w:r w:rsidR="003421D5" w:rsidRPr="00223D80">
        <w:rPr>
          <w:sz w:val="24"/>
          <w:szCs w:val="24"/>
        </w:rPr>
        <w:t xml:space="preserve"> he</w:t>
      </w:r>
      <w:r w:rsidR="00DB7753" w:rsidRPr="00223D80">
        <w:rPr>
          <w:sz w:val="24"/>
          <w:szCs w:val="24"/>
        </w:rPr>
        <w:t>t offertorium</w:t>
      </w:r>
      <w:r w:rsidR="003421D5" w:rsidRPr="00223D80">
        <w:rPr>
          <w:sz w:val="24"/>
          <w:szCs w:val="24"/>
        </w:rPr>
        <w:t>.</w:t>
      </w:r>
    </w:p>
    <w:p w:rsidR="00080076" w:rsidRPr="00223D80" w:rsidRDefault="00080076" w:rsidP="004D6D40">
      <w:pPr>
        <w:spacing w:after="0"/>
        <w:rPr>
          <w:i/>
          <w:sz w:val="24"/>
          <w:szCs w:val="24"/>
        </w:rPr>
      </w:pPr>
    </w:p>
    <w:p w:rsidR="009F5EB1" w:rsidRDefault="009F5EB1" w:rsidP="004D6D40">
      <w:pPr>
        <w:spacing w:after="0"/>
        <w:rPr>
          <w:i/>
          <w:sz w:val="24"/>
          <w:szCs w:val="24"/>
        </w:rPr>
      </w:pPr>
    </w:p>
    <w:p w:rsidR="00223D80" w:rsidRDefault="00223D80" w:rsidP="004D6D40">
      <w:pPr>
        <w:spacing w:after="0"/>
        <w:rPr>
          <w:i/>
          <w:sz w:val="24"/>
          <w:szCs w:val="24"/>
        </w:rPr>
      </w:pPr>
    </w:p>
    <w:p w:rsidR="00223D80" w:rsidRDefault="00223D80" w:rsidP="004D6D40">
      <w:pPr>
        <w:spacing w:after="0"/>
        <w:rPr>
          <w:i/>
          <w:sz w:val="24"/>
          <w:szCs w:val="24"/>
        </w:rPr>
      </w:pPr>
    </w:p>
    <w:p w:rsidR="00223D80" w:rsidRPr="00223D80" w:rsidRDefault="00223D80" w:rsidP="004D6D40">
      <w:pPr>
        <w:spacing w:after="0"/>
        <w:rPr>
          <w:i/>
          <w:sz w:val="24"/>
          <w:szCs w:val="24"/>
        </w:rPr>
      </w:pPr>
    </w:p>
    <w:p w:rsidR="009F5EB1" w:rsidRPr="00223D80" w:rsidRDefault="009F5EB1" w:rsidP="004D6D40">
      <w:pPr>
        <w:spacing w:after="0"/>
        <w:rPr>
          <w:sz w:val="24"/>
          <w:szCs w:val="24"/>
        </w:rPr>
      </w:pPr>
      <w:r w:rsidRPr="00223D80">
        <w:rPr>
          <w:b/>
          <w:sz w:val="24"/>
          <w:szCs w:val="24"/>
        </w:rPr>
        <w:t xml:space="preserve">Amen </w:t>
      </w:r>
      <w:proofErr w:type="spellStart"/>
      <w:r w:rsidRPr="00223D80">
        <w:rPr>
          <w:b/>
          <w:sz w:val="24"/>
          <w:szCs w:val="24"/>
        </w:rPr>
        <w:t>dico</w:t>
      </w:r>
      <w:proofErr w:type="spellEnd"/>
      <w:r w:rsidRPr="00223D80">
        <w:rPr>
          <w:b/>
          <w:sz w:val="24"/>
          <w:szCs w:val="24"/>
        </w:rPr>
        <w:t xml:space="preserve"> </w:t>
      </w:r>
      <w:proofErr w:type="spellStart"/>
      <w:r w:rsidRPr="00223D80">
        <w:rPr>
          <w:b/>
          <w:sz w:val="24"/>
          <w:szCs w:val="24"/>
        </w:rPr>
        <w:t>vobis</w:t>
      </w:r>
      <w:proofErr w:type="spellEnd"/>
      <w:r w:rsidR="003421D5" w:rsidRPr="00223D80">
        <w:rPr>
          <w:i/>
          <w:sz w:val="24"/>
          <w:szCs w:val="24"/>
        </w:rPr>
        <w:t xml:space="preserve">    </w:t>
      </w:r>
      <w:r w:rsidR="003421D5" w:rsidRPr="00223D80">
        <w:rPr>
          <w:sz w:val="24"/>
          <w:szCs w:val="24"/>
        </w:rPr>
        <w:t>(</w:t>
      </w:r>
      <w:proofErr w:type="spellStart"/>
      <w:r w:rsidR="003421D5" w:rsidRPr="00223D80">
        <w:rPr>
          <w:sz w:val="24"/>
          <w:szCs w:val="24"/>
        </w:rPr>
        <w:t>Communio</w:t>
      </w:r>
      <w:proofErr w:type="spellEnd"/>
      <w:r w:rsidR="003421D5" w:rsidRPr="00223D80">
        <w:rPr>
          <w:sz w:val="24"/>
          <w:szCs w:val="24"/>
        </w:rPr>
        <w:t>)</w:t>
      </w:r>
      <w:r w:rsidRPr="00223D80">
        <w:rPr>
          <w:i/>
          <w:sz w:val="24"/>
          <w:szCs w:val="24"/>
        </w:rPr>
        <w:tab/>
      </w:r>
      <w:r w:rsidRPr="00223D80">
        <w:rPr>
          <w:i/>
          <w:sz w:val="24"/>
          <w:szCs w:val="24"/>
        </w:rPr>
        <w:tab/>
      </w:r>
      <w:r w:rsidRPr="00223D80">
        <w:rPr>
          <w:i/>
          <w:sz w:val="24"/>
          <w:szCs w:val="24"/>
        </w:rPr>
        <w:tab/>
      </w:r>
      <w:r w:rsidRPr="00223D80">
        <w:rPr>
          <w:i/>
          <w:sz w:val="24"/>
          <w:szCs w:val="24"/>
        </w:rPr>
        <w:tab/>
      </w:r>
      <w:r w:rsidRPr="00223D80">
        <w:rPr>
          <w:i/>
          <w:sz w:val="24"/>
          <w:szCs w:val="24"/>
        </w:rPr>
        <w:tab/>
      </w:r>
      <w:r w:rsidR="003421D5" w:rsidRPr="00223D80">
        <w:rPr>
          <w:i/>
          <w:sz w:val="24"/>
          <w:szCs w:val="24"/>
        </w:rPr>
        <w:tab/>
      </w:r>
      <w:r w:rsidR="003421D5" w:rsidRPr="00223D80">
        <w:rPr>
          <w:i/>
          <w:sz w:val="24"/>
          <w:szCs w:val="24"/>
        </w:rPr>
        <w:tab/>
      </w:r>
      <w:r w:rsidRPr="00223D80">
        <w:rPr>
          <w:sz w:val="24"/>
          <w:szCs w:val="24"/>
        </w:rPr>
        <w:t>Mt. 25, 40.34</w:t>
      </w:r>
    </w:p>
    <w:p w:rsidR="009F5EB1" w:rsidRPr="00223D80" w:rsidRDefault="009F5EB1" w:rsidP="004D6D40">
      <w:pPr>
        <w:spacing w:after="0"/>
        <w:rPr>
          <w:i/>
          <w:sz w:val="24"/>
          <w:szCs w:val="24"/>
        </w:rPr>
      </w:pPr>
      <w:r w:rsidRPr="00223D80">
        <w:rPr>
          <w:i/>
          <w:sz w:val="24"/>
          <w:szCs w:val="24"/>
        </w:rPr>
        <w:t>Voorwaar ik zeg u:</w:t>
      </w:r>
      <w:r w:rsidR="007C6089" w:rsidRPr="00223D80">
        <w:rPr>
          <w:i/>
          <w:sz w:val="24"/>
          <w:szCs w:val="24"/>
        </w:rPr>
        <w:t xml:space="preserve"> </w:t>
      </w:r>
      <w:r w:rsidRPr="00223D80">
        <w:rPr>
          <w:i/>
          <w:sz w:val="24"/>
          <w:szCs w:val="24"/>
        </w:rPr>
        <w:t xml:space="preserve">wat gij voor een van mijn </w:t>
      </w:r>
      <w:proofErr w:type="spellStart"/>
      <w:r w:rsidRPr="00223D80">
        <w:rPr>
          <w:i/>
          <w:sz w:val="24"/>
          <w:szCs w:val="24"/>
        </w:rPr>
        <w:t>geringsten</w:t>
      </w:r>
      <w:proofErr w:type="spellEnd"/>
      <w:r w:rsidRPr="00223D80">
        <w:rPr>
          <w:i/>
          <w:sz w:val="24"/>
          <w:szCs w:val="24"/>
        </w:rPr>
        <w:t xml:space="preserve"> hebt gedaan, hebt gij voor Mij gedaan; komt, gezegend</w:t>
      </w:r>
      <w:r w:rsidR="00BA5FF7" w:rsidRPr="00223D80">
        <w:rPr>
          <w:i/>
          <w:sz w:val="24"/>
          <w:szCs w:val="24"/>
        </w:rPr>
        <w:t xml:space="preserve"> </w:t>
      </w:r>
      <w:r w:rsidRPr="00223D80">
        <w:rPr>
          <w:i/>
          <w:sz w:val="24"/>
          <w:szCs w:val="24"/>
        </w:rPr>
        <w:t>van</w:t>
      </w:r>
      <w:r w:rsidR="00BA5FF7" w:rsidRPr="00223D80">
        <w:rPr>
          <w:i/>
          <w:sz w:val="24"/>
          <w:szCs w:val="24"/>
        </w:rPr>
        <w:t xml:space="preserve"> </w:t>
      </w:r>
      <w:r w:rsidRPr="00223D80">
        <w:rPr>
          <w:i/>
          <w:sz w:val="24"/>
          <w:szCs w:val="24"/>
        </w:rPr>
        <w:t xml:space="preserve">mijn Vader, </w:t>
      </w:r>
      <w:r w:rsidR="007C6089" w:rsidRPr="00223D80">
        <w:rPr>
          <w:i/>
          <w:sz w:val="24"/>
          <w:szCs w:val="24"/>
        </w:rPr>
        <w:t>ontvangt het Rijk dat voor u gereed is vanaf de grondvesting der wereld.</w:t>
      </w:r>
    </w:p>
    <w:p w:rsidR="0038443E" w:rsidRPr="00223D80" w:rsidRDefault="0038443E" w:rsidP="004D6D40">
      <w:pPr>
        <w:spacing w:after="0"/>
        <w:rPr>
          <w:i/>
          <w:sz w:val="24"/>
          <w:szCs w:val="24"/>
        </w:rPr>
      </w:pPr>
    </w:p>
    <w:p w:rsidR="0038443E" w:rsidRPr="00223D80" w:rsidRDefault="0038443E" w:rsidP="004D6D40">
      <w:pPr>
        <w:spacing w:after="0"/>
        <w:rPr>
          <w:sz w:val="24"/>
          <w:szCs w:val="24"/>
        </w:rPr>
      </w:pPr>
      <w:r w:rsidRPr="00223D80">
        <w:rPr>
          <w:sz w:val="24"/>
          <w:szCs w:val="24"/>
        </w:rPr>
        <w:t xml:space="preserve">Wij zijn allemaal </w:t>
      </w:r>
      <w:proofErr w:type="spellStart"/>
      <w:r w:rsidRPr="00223D80">
        <w:rPr>
          <w:sz w:val="24"/>
          <w:szCs w:val="24"/>
        </w:rPr>
        <w:t>geringsten</w:t>
      </w:r>
      <w:proofErr w:type="spellEnd"/>
      <w:r w:rsidRPr="00223D80">
        <w:rPr>
          <w:sz w:val="24"/>
          <w:szCs w:val="24"/>
        </w:rPr>
        <w:t xml:space="preserve"> vergeleken met </w:t>
      </w:r>
      <w:r w:rsidR="00A23315" w:rsidRPr="00223D80">
        <w:rPr>
          <w:sz w:val="24"/>
          <w:szCs w:val="24"/>
        </w:rPr>
        <w:t>Christus Koning. In de praxis van naastenliefde jegens een ander is Hij als de Derde aanwezig en komt Zijn liefde tot uitdrukking, tot werkelijkheid. Zijn Rijk is die van de Liefde waarin we ontvangend mogen participeren</w:t>
      </w:r>
      <w:r w:rsidR="00223D80" w:rsidRPr="00223D80">
        <w:rPr>
          <w:sz w:val="24"/>
          <w:szCs w:val="24"/>
        </w:rPr>
        <w:t xml:space="preserve">.  Zijn </w:t>
      </w:r>
      <w:r w:rsidR="00A23315" w:rsidRPr="00223D80">
        <w:rPr>
          <w:sz w:val="24"/>
          <w:szCs w:val="24"/>
        </w:rPr>
        <w:t xml:space="preserve">Liefde is de verborgen tijdloze grond van alles wat was, wat is en wat zal zijn. </w:t>
      </w:r>
    </w:p>
    <w:p w:rsidR="00DB7753" w:rsidRPr="00223D80" w:rsidRDefault="00DB7753" w:rsidP="004D6D40">
      <w:pPr>
        <w:spacing w:after="0"/>
        <w:rPr>
          <w:sz w:val="24"/>
          <w:szCs w:val="24"/>
        </w:rPr>
      </w:pPr>
      <w:r w:rsidRPr="00223D80">
        <w:rPr>
          <w:sz w:val="24"/>
          <w:szCs w:val="24"/>
        </w:rPr>
        <w:t>Als we dit aanvoelen of ervaren worden we zingend één met tekst en melodie.</w:t>
      </w:r>
    </w:p>
    <w:p w:rsidR="005578BE" w:rsidRPr="00223D80" w:rsidRDefault="005578BE" w:rsidP="004D6D40">
      <w:pPr>
        <w:spacing w:after="0"/>
        <w:rPr>
          <w:sz w:val="24"/>
          <w:szCs w:val="24"/>
        </w:rPr>
      </w:pPr>
    </w:p>
    <w:p w:rsidR="005578BE" w:rsidRDefault="005578BE" w:rsidP="004D6D40">
      <w:pPr>
        <w:spacing w:after="0"/>
        <w:rPr>
          <w:sz w:val="24"/>
          <w:szCs w:val="24"/>
        </w:rPr>
      </w:pPr>
    </w:p>
    <w:p w:rsidR="00223D80" w:rsidRPr="00223D80" w:rsidRDefault="00223D80" w:rsidP="004D6D40">
      <w:pPr>
        <w:spacing w:after="0"/>
        <w:rPr>
          <w:sz w:val="24"/>
          <w:szCs w:val="24"/>
        </w:rPr>
      </w:pPr>
    </w:p>
    <w:p w:rsidR="005578BE" w:rsidRPr="00223D80" w:rsidRDefault="005578BE" w:rsidP="004D6D40">
      <w:pPr>
        <w:spacing w:after="0"/>
        <w:rPr>
          <w:sz w:val="24"/>
          <w:szCs w:val="24"/>
        </w:rPr>
      </w:pPr>
      <w:proofErr w:type="spellStart"/>
      <w:r w:rsidRPr="00223D80">
        <w:rPr>
          <w:b/>
          <w:sz w:val="24"/>
          <w:szCs w:val="24"/>
        </w:rPr>
        <w:t>Sedébit</w:t>
      </w:r>
      <w:proofErr w:type="spellEnd"/>
      <w:r w:rsidRPr="00223D80">
        <w:rPr>
          <w:b/>
          <w:sz w:val="24"/>
          <w:szCs w:val="24"/>
        </w:rPr>
        <w:t xml:space="preserve"> Dóminus</w:t>
      </w:r>
      <w:r w:rsidRPr="00223D80">
        <w:rPr>
          <w:sz w:val="24"/>
          <w:szCs w:val="24"/>
        </w:rPr>
        <w:t xml:space="preserve">  (</w:t>
      </w:r>
      <w:proofErr w:type="spellStart"/>
      <w:r w:rsidRPr="00223D80">
        <w:rPr>
          <w:sz w:val="24"/>
          <w:szCs w:val="24"/>
        </w:rPr>
        <w:t>Communio</w:t>
      </w:r>
      <w:proofErr w:type="spellEnd"/>
      <w:r w:rsidRPr="00223D80">
        <w:rPr>
          <w:sz w:val="24"/>
          <w:szCs w:val="24"/>
        </w:rPr>
        <w:t>)</w:t>
      </w:r>
      <w:r w:rsidRPr="00223D80">
        <w:rPr>
          <w:sz w:val="24"/>
          <w:szCs w:val="24"/>
        </w:rPr>
        <w:tab/>
      </w:r>
      <w:r w:rsidRPr="00223D80">
        <w:rPr>
          <w:sz w:val="24"/>
          <w:szCs w:val="24"/>
        </w:rPr>
        <w:tab/>
      </w:r>
      <w:r w:rsidRPr="00223D80">
        <w:rPr>
          <w:sz w:val="24"/>
          <w:szCs w:val="24"/>
        </w:rPr>
        <w:tab/>
      </w:r>
      <w:r w:rsidRPr="00223D80">
        <w:rPr>
          <w:sz w:val="24"/>
          <w:szCs w:val="24"/>
        </w:rPr>
        <w:tab/>
      </w:r>
      <w:r w:rsidRPr="00223D80">
        <w:rPr>
          <w:sz w:val="24"/>
          <w:szCs w:val="24"/>
        </w:rPr>
        <w:tab/>
      </w:r>
      <w:r w:rsidRPr="00223D80">
        <w:rPr>
          <w:sz w:val="24"/>
          <w:szCs w:val="24"/>
        </w:rPr>
        <w:tab/>
      </w:r>
      <w:r w:rsidRPr="00223D80">
        <w:rPr>
          <w:sz w:val="24"/>
          <w:szCs w:val="24"/>
        </w:rPr>
        <w:tab/>
        <w:t>psalm 28, 10b. 11b</w:t>
      </w:r>
    </w:p>
    <w:p w:rsidR="005578BE" w:rsidRPr="00223D80" w:rsidRDefault="005578BE" w:rsidP="004D6D40">
      <w:pPr>
        <w:spacing w:after="0"/>
        <w:rPr>
          <w:i/>
          <w:sz w:val="24"/>
          <w:szCs w:val="24"/>
        </w:rPr>
      </w:pPr>
      <w:r w:rsidRPr="00223D80">
        <w:rPr>
          <w:i/>
          <w:sz w:val="24"/>
          <w:szCs w:val="24"/>
        </w:rPr>
        <w:t>De Heer, de Koning troont eeuwig.: de Heer zegent Zijn volk in vrede.</w:t>
      </w:r>
    </w:p>
    <w:p w:rsidR="005578BE" w:rsidRPr="00223D80" w:rsidRDefault="005578BE" w:rsidP="004D6D40">
      <w:pPr>
        <w:spacing w:after="0"/>
        <w:rPr>
          <w:i/>
          <w:sz w:val="24"/>
          <w:szCs w:val="24"/>
        </w:rPr>
      </w:pPr>
    </w:p>
    <w:p w:rsidR="005578BE" w:rsidRPr="00223D80" w:rsidRDefault="005578BE" w:rsidP="004D6D40">
      <w:pPr>
        <w:spacing w:after="0"/>
        <w:rPr>
          <w:sz w:val="24"/>
          <w:szCs w:val="24"/>
        </w:rPr>
      </w:pPr>
      <w:r w:rsidRPr="00223D80">
        <w:rPr>
          <w:sz w:val="24"/>
          <w:szCs w:val="24"/>
        </w:rPr>
        <w:t>Het jaar wordt afgesloten met Zijn vredeszegen. Een cirkel wordt gesloten en nieuwe levens</w:t>
      </w:r>
      <w:r w:rsidR="00223D80">
        <w:rPr>
          <w:sz w:val="24"/>
          <w:szCs w:val="24"/>
        </w:rPr>
        <w:t xml:space="preserve">ronde mag beginnen. </w:t>
      </w:r>
      <w:r w:rsidRPr="00223D80">
        <w:rPr>
          <w:sz w:val="24"/>
          <w:szCs w:val="24"/>
        </w:rPr>
        <w:t>Wat een prachtige melodie waarin alles is teruggebracht tot de</w:t>
      </w:r>
      <w:r w:rsidR="00223D80" w:rsidRPr="00223D80">
        <w:rPr>
          <w:sz w:val="24"/>
          <w:szCs w:val="24"/>
        </w:rPr>
        <w:t xml:space="preserve"> eeuwige</w:t>
      </w:r>
      <w:r w:rsidRPr="00223D80">
        <w:rPr>
          <w:sz w:val="24"/>
          <w:szCs w:val="24"/>
        </w:rPr>
        <w:t xml:space="preserve"> kern (</w:t>
      </w:r>
      <w:r w:rsidRPr="00223D80">
        <w:rPr>
          <w:i/>
          <w:sz w:val="24"/>
          <w:szCs w:val="24"/>
        </w:rPr>
        <w:t>Dóminus Rex</w:t>
      </w:r>
      <w:r w:rsidRPr="00223D80">
        <w:rPr>
          <w:sz w:val="24"/>
          <w:szCs w:val="24"/>
        </w:rPr>
        <w:t xml:space="preserve">:  Christus Koning), </w:t>
      </w:r>
      <w:r w:rsidR="00223D80" w:rsidRPr="00223D80">
        <w:rPr>
          <w:sz w:val="24"/>
          <w:szCs w:val="24"/>
        </w:rPr>
        <w:t xml:space="preserve">waarin </w:t>
      </w:r>
      <w:r w:rsidRPr="00223D80">
        <w:rPr>
          <w:sz w:val="24"/>
          <w:szCs w:val="24"/>
        </w:rPr>
        <w:t xml:space="preserve">alles vrede ademt en wij ons aan Zijn </w:t>
      </w:r>
      <w:r w:rsidR="00223D80" w:rsidRPr="00223D80">
        <w:rPr>
          <w:sz w:val="24"/>
          <w:szCs w:val="24"/>
        </w:rPr>
        <w:t>Goedheid</w:t>
      </w:r>
      <w:r w:rsidRPr="00223D80">
        <w:rPr>
          <w:sz w:val="24"/>
          <w:szCs w:val="24"/>
        </w:rPr>
        <w:t xml:space="preserve"> overgeven en daar mogen rusten: </w:t>
      </w:r>
      <w:r w:rsidRPr="00223D80">
        <w:rPr>
          <w:i/>
          <w:sz w:val="24"/>
          <w:szCs w:val="24"/>
        </w:rPr>
        <w:t>in pace</w:t>
      </w:r>
      <w:r w:rsidRPr="00223D80">
        <w:rPr>
          <w:sz w:val="24"/>
          <w:szCs w:val="24"/>
        </w:rPr>
        <w:t xml:space="preserve">, Amen. </w:t>
      </w:r>
    </w:p>
    <w:p w:rsidR="003421D5" w:rsidRPr="00223D80" w:rsidRDefault="003421D5" w:rsidP="004D6D40">
      <w:pPr>
        <w:spacing w:after="0"/>
        <w:rPr>
          <w:sz w:val="24"/>
          <w:szCs w:val="24"/>
        </w:rPr>
      </w:pPr>
    </w:p>
    <w:p w:rsidR="003421D5" w:rsidRPr="00223D80" w:rsidRDefault="003421D5" w:rsidP="004D6D40">
      <w:pPr>
        <w:spacing w:after="0"/>
        <w:rPr>
          <w:sz w:val="24"/>
          <w:szCs w:val="24"/>
        </w:rPr>
      </w:pPr>
      <w:r w:rsidRPr="00223D80">
        <w:rPr>
          <w:sz w:val="24"/>
          <w:szCs w:val="24"/>
        </w:rPr>
        <w:t>Paul Horbach, oktober 2019</w:t>
      </w:r>
    </w:p>
    <w:p w:rsidR="009F5EB1" w:rsidRPr="00223D80" w:rsidRDefault="009F5EB1">
      <w:pPr>
        <w:spacing w:after="0"/>
        <w:rPr>
          <w:sz w:val="24"/>
          <w:szCs w:val="24"/>
        </w:rPr>
      </w:pPr>
    </w:p>
    <w:sectPr w:rsidR="009F5EB1" w:rsidRPr="00223D80" w:rsidSect="00342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40"/>
    <w:rsid w:val="00080076"/>
    <w:rsid w:val="00223D80"/>
    <w:rsid w:val="003421D5"/>
    <w:rsid w:val="0038443E"/>
    <w:rsid w:val="004D6D40"/>
    <w:rsid w:val="005578BE"/>
    <w:rsid w:val="0056432C"/>
    <w:rsid w:val="00776D87"/>
    <w:rsid w:val="007C6089"/>
    <w:rsid w:val="00982598"/>
    <w:rsid w:val="0099747A"/>
    <w:rsid w:val="009F5EB1"/>
    <w:rsid w:val="00A23315"/>
    <w:rsid w:val="00BA391C"/>
    <w:rsid w:val="00BA5FF7"/>
    <w:rsid w:val="00D33E7B"/>
    <w:rsid w:val="00DB7753"/>
    <w:rsid w:val="00EC4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66F70-09A3-4DCF-9835-6EED8FCD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8</cp:revision>
  <dcterms:created xsi:type="dcterms:W3CDTF">2019-10-24T16:49:00Z</dcterms:created>
  <dcterms:modified xsi:type="dcterms:W3CDTF">2019-11-12T15:59:00Z</dcterms:modified>
</cp:coreProperties>
</file>