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04" w:rsidRPr="007F71B2" w:rsidRDefault="003B38EB">
      <w:r w:rsidRPr="007F71B2">
        <w:rPr>
          <w:b/>
          <w:sz w:val="24"/>
          <w:szCs w:val="24"/>
        </w:rPr>
        <w:t>2</w:t>
      </w:r>
      <w:r w:rsidRPr="007F71B2">
        <w:rPr>
          <w:b/>
          <w:sz w:val="24"/>
          <w:szCs w:val="24"/>
          <w:vertAlign w:val="superscript"/>
        </w:rPr>
        <w:t>e</w:t>
      </w:r>
      <w:r w:rsidRPr="007F71B2">
        <w:rPr>
          <w:b/>
          <w:sz w:val="24"/>
          <w:szCs w:val="24"/>
        </w:rPr>
        <w:t xml:space="preserve">  Z</w:t>
      </w:r>
      <w:r w:rsidR="00C107A0" w:rsidRPr="007F71B2">
        <w:rPr>
          <w:b/>
          <w:sz w:val="24"/>
          <w:szCs w:val="24"/>
        </w:rPr>
        <w:t>ondag van de vasten</w:t>
      </w:r>
      <w:r w:rsidRPr="007F71B2">
        <w:t xml:space="preserve">   </w:t>
      </w:r>
      <w:r w:rsidRPr="007F71B2">
        <w:tab/>
      </w:r>
      <w:r w:rsidRPr="007F71B2">
        <w:tab/>
        <w:t xml:space="preserve"> </w:t>
      </w:r>
      <w:r w:rsidRPr="007F71B2">
        <w:tab/>
      </w:r>
      <w:r w:rsidRPr="007F71B2">
        <w:tab/>
      </w:r>
      <w:r w:rsidRPr="007F71B2">
        <w:tab/>
        <w:t>Graduale Triplex p 88 e.v.</w:t>
      </w:r>
    </w:p>
    <w:p w:rsidR="00C107A0" w:rsidRPr="007F71B2" w:rsidRDefault="00C107A0"/>
    <w:p w:rsidR="002D7F58" w:rsidRPr="007F71B2" w:rsidRDefault="002D7F58"/>
    <w:p w:rsidR="00C107A0" w:rsidRPr="007F71B2" w:rsidRDefault="00C107A0">
      <w:pPr>
        <w:rPr>
          <w:b/>
        </w:rPr>
      </w:pPr>
      <w:proofErr w:type="spellStart"/>
      <w:r w:rsidRPr="007F71B2">
        <w:rPr>
          <w:b/>
        </w:rPr>
        <w:t>Tibi</w:t>
      </w:r>
      <w:proofErr w:type="spellEnd"/>
      <w:r w:rsidRPr="007F71B2">
        <w:rPr>
          <w:b/>
        </w:rPr>
        <w:t xml:space="preserve"> </w:t>
      </w:r>
      <w:proofErr w:type="spellStart"/>
      <w:r w:rsidRPr="007F71B2">
        <w:rPr>
          <w:b/>
        </w:rPr>
        <w:t>dixit</w:t>
      </w:r>
      <w:proofErr w:type="spellEnd"/>
      <w:r w:rsidRPr="007F71B2">
        <w:rPr>
          <w:b/>
        </w:rPr>
        <w:t xml:space="preserve"> cor </w:t>
      </w:r>
      <w:proofErr w:type="spellStart"/>
      <w:r w:rsidRPr="007F71B2">
        <w:rPr>
          <w:b/>
        </w:rPr>
        <w:t>meum</w:t>
      </w:r>
      <w:proofErr w:type="spellEnd"/>
      <w:r w:rsidRPr="007F71B2">
        <w:rPr>
          <w:b/>
        </w:rPr>
        <w:t xml:space="preserve">     </w:t>
      </w:r>
      <w:r w:rsidRPr="007F71B2">
        <w:t>(</w:t>
      </w:r>
      <w:proofErr w:type="spellStart"/>
      <w:r w:rsidRPr="007F71B2">
        <w:t>introitus</w:t>
      </w:r>
      <w:proofErr w:type="spellEnd"/>
      <w:r w:rsidRPr="007F71B2">
        <w:t>)</w:t>
      </w:r>
      <w:r w:rsidRPr="007F71B2">
        <w:tab/>
      </w:r>
      <w:r w:rsidRPr="007F71B2">
        <w:tab/>
      </w:r>
      <w:r w:rsidRPr="007F71B2">
        <w:tab/>
      </w:r>
      <w:r w:rsidR="003B38EB" w:rsidRPr="007F71B2">
        <w:tab/>
      </w:r>
      <w:r w:rsidRPr="007F71B2">
        <w:t>ps. 26, 8.9 et 14</w:t>
      </w:r>
    </w:p>
    <w:p w:rsidR="00C107A0" w:rsidRPr="007F71B2" w:rsidRDefault="00C107A0">
      <w:pPr>
        <w:rPr>
          <w:i/>
        </w:rPr>
      </w:pPr>
      <w:r w:rsidRPr="007F71B2">
        <w:rPr>
          <w:i/>
        </w:rPr>
        <w:t>Naar u gaat mijn hart uit: ik wil U zien, uw gelaat Heer, wil ik aanschouwen. Verberg mij uw aanschijn niet.</w:t>
      </w:r>
      <w:r w:rsidR="00840B7D" w:rsidRPr="007F71B2">
        <w:rPr>
          <w:i/>
        </w:rPr>
        <w:t xml:space="preserve"> –V De heer is mijn verlichting* en mijn heil: wie zal ik vrezen?</w:t>
      </w:r>
    </w:p>
    <w:p w:rsidR="00840B7D" w:rsidRPr="007F71B2" w:rsidRDefault="00840B7D">
      <w:r w:rsidRPr="007F71B2">
        <w:t>De tekst druk</w:t>
      </w:r>
      <w:r w:rsidR="00687A88" w:rsidRPr="007F71B2">
        <w:t>t</w:t>
      </w:r>
      <w:r w:rsidRPr="007F71B2">
        <w:t xml:space="preserve"> het g</w:t>
      </w:r>
      <w:r w:rsidR="007B6DFD" w:rsidRPr="007F71B2">
        <w:t>rondverlangen van</w:t>
      </w:r>
      <w:r w:rsidRPr="007F71B2">
        <w:t xml:space="preserve"> de ziel (mijn hart: </w:t>
      </w:r>
      <w:r w:rsidRPr="007F71B2">
        <w:rPr>
          <w:i/>
        </w:rPr>
        <w:t xml:space="preserve">cor </w:t>
      </w:r>
      <w:proofErr w:type="spellStart"/>
      <w:r w:rsidRPr="007F71B2">
        <w:rPr>
          <w:i/>
        </w:rPr>
        <w:t>meam</w:t>
      </w:r>
      <w:proofErr w:type="spellEnd"/>
      <w:r w:rsidRPr="007F71B2">
        <w:t xml:space="preserve">) </w:t>
      </w:r>
      <w:r w:rsidR="007B6DFD" w:rsidRPr="007F71B2">
        <w:t xml:space="preserve">uit </w:t>
      </w:r>
      <w:r w:rsidRPr="007F71B2">
        <w:t>om eens veren</w:t>
      </w:r>
      <w:r w:rsidR="007B6DFD" w:rsidRPr="007F71B2">
        <w:t>igd met Hem te mogen zijn, van aangezicht tot aangezicht.</w:t>
      </w:r>
      <w:r w:rsidRPr="007F71B2">
        <w:t xml:space="preserve"> De a</w:t>
      </w:r>
      <w:r w:rsidR="000E3E20" w:rsidRPr="007F71B2">
        <w:t>ntifoon is intens van innigheid:</w:t>
      </w:r>
      <w:r w:rsidRPr="007F71B2">
        <w:t xml:space="preserve"> dat we dit gezang mogen </w:t>
      </w:r>
      <w:r w:rsidR="005A4712" w:rsidRPr="007F71B2">
        <w:t xml:space="preserve">(en kunnen) </w:t>
      </w:r>
      <w:r w:rsidRPr="007F71B2">
        <w:t>zingen! In het tweede deel</w:t>
      </w:r>
      <w:r w:rsidR="007B6DFD" w:rsidRPr="007F71B2">
        <w:t xml:space="preserve"> van de antifoon</w:t>
      </w:r>
      <w:r w:rsidRPr="007F71B2">
        <w:t xml:space="preserve"> komt er iets </w:t>
      </w:r>
      <w:r w:rsidR="000E3E20" w:rsidRPr="007F71B2">
        <w:t xml:space="preserve">op </w:t>
      </w:r>
      <w:r w:rsidRPr="007F71B2">
        <w:t xml:space="preserve">van </w:t>
      </w:r>
      <w:r w:rsidR="005A4712" w:rsidRPr="007F71B2">
        <w:t xml:space="preserve">opspelende </w:t>
      </w:r>
      <w:r w:rsidRPr="007F71B2">
        <w:t>onrust, van ongeduld</w:t>
      </w:r>
      <w:r w:rsidR="007B6DFD" w:rsidRPr="007F71B2">
        <w:t xml:space="preserve">, een smeken dat het </w:t>
      </w:r>
      <w:proofErr w:type="spellStart"/>
      <w:r w:rsidR="007B6DFD" w:rsidRPr="007F71B2">
        <w:t>ècht</w:t>
      </w:r>
      <w:proofErr w:type="spellEnd"/>
      <w:r w:rsidR="007B6DFD" w:rsidRPr="007F71B2">
        <w:t xml:space="preserve"> zo eens mag zijn. Maar in het vers wordt de lichte ongedu</w:t>
      </w:r>
      <w:r w:rsidR="007F71B2">
        <w:t xml:space="preserve">ldige onrust weer opgenomen in </w:t>
      </w:r>
      <w:r w:rsidR="007B6DFD" w:rsidRPr="007F71B2">
        <w:t>grondvertrouwen : wie zal ik vrezen (</w:t>
      </w:r>
      <w:r w:rsidR="007B6DFD" w:rsidRPr="007F71B2">
        <w:rPr>
          <w:i/>
        </w:rPr>
        <w:t xml:space="preserve">quem </w:t>
      </w:r>
      <w:proofErr w:type="spellStart"/>
      <w:r w:rsidR="007B6DFD" w:rsidRPr="007F71B2">
        <w:rPr>
          <w:i/>
        </w:rPr>
        <w:t>timèbo</w:t>
      </w:r>
      <w:proofErr w:type="spellEnd"/>
      <w:r w:rsidR="007B6DFD" w:rsidRPr="007F71B2">
        <w:t>)? We trachten het gezang blij en met ve</w:t>
      </w:r>
      <w:r w:rsidR="005A4712" w:rsidRPr="007F71B2">
        <w:t>rtrouwen te zingen zonder hoek</w:t>
      </w:r>
      <w:r w:rsidR="007B6DFD" w:rsidRPr="007F71B2">
        <w:t xml:space="preserve">igheid. </w:t>
      </w:r>
    </w:p>
    <w:p w:rsidR="00C107A0" w:rsidRPr="007F71B2" w:rsidRDefault="00C107A0">
      <w:pPr>
        <w:rPr>
          <w:i/>
        </w:rPr>
      </w:pPr>
    </w:p>
    <w:p w:rsidR="002D7F58" w:rsidRPr="007F71B2" w:rsidRDefault="002D7F58">
      <w:pPr>
        <w:rPr>
          <w:i/>
        </w:rPr>
      </w:pPr>
    </w:p>
    <w:p w:rsidR="00C107A0" w:rsidRPr="007F71B2" w:rsidRDefault="00C107A0" w:rsidP="007B6DFD">
      <w:proofErr w:type="spellStart"/>
      <w:r w:rsidRPr="007F71B2">
        <w:rPr>
          <w:b/>
        </w:rPr>
        <w:t>Sciant</w:t>
      </w:r>
      <w:proofErr w:type="spellEnd"/>
      <w:r w:rsidRPr="007F71B2">
        <w:rPr>
          <w:b/>
        </w:rPr>
        <w:t xml:space="preserve"> </w:t>
      </w:r>
      <w:proofErr w:type="spellStart"/>
      <w:r w:rsidRPr="007F71B2">
        <w:rPr>
          <w:b/>
        </w:rPr>
        <w:t>gentes</w:t>
      </w:r>
      <w:proofErr w:type="spellEnd"/>
      <w:r w:rsidR="003B38EB" w:rsidRPr="007F71B2">
        <w:t xml:space="preserve">     </w:t>
      </w:r>
      <w:r w:rsidRPr="007F71B2">
        <w:t>(graduale)</w:t>
      </w:r>
      <w:r w:rsidRPr="007F71B2">
        <w:tab/>
      </w:r>
      <w:r w:rsidRPr="007F71B2">
        <w:tab/>
      </w:r>
      <w:r w:rsidRPr="007F71B2">
        <w:tab/>
      </w:r>
      <w:r w:rsidRPr="007F71B2">
        <w:tab/>
      </w:r>
      <w:r w:rsidR="003B38EB" w:rsidRPr="007F71B2">
        <w:tab/>
      </w:r>
      <w:r w:rsidRPr="007F71B2">
        <w:t>ps. 82, 19  V. 14</w:t>
      </w:r>
    </w:p>
    <w:p w:rsidR="0096128C" w:rsidRPr="007F71B2" w:rsidRDefault="0096128C" w:rsidP="0096128C">
      <w:pPr>
        <w:spacing w:after="0"/>
        <w:rPr>
          <w:i/>
        </w:rPr>
      </w:pPr>
      <w:r w:rsidRPr="007F71B2">
        <w:rPr>
          <w:i/>
        </w:rPr>
        <w:t>Laat d</w:t>
      </w:r>
      <w:r w:rsidR="00C107A0" w:rsidRPr="007F71B2">
        <w:rPr>
          <w:i/>
        </w:rPr>
        <w:t>e</w:t>
      </w:r>
      <w:r w:rsidRPr="007F71B2">
        <w:rPr>
          <w:i/>
        </w:rPr>
        <w:t xml:space="preserve"> </w:t>
      </w:r>
      <w:r w:rsidR="00C107A0" w:rsidRPr="007F71B2">
        <w:rPr>
          <w:i/>
        </w:rPr>
        <w:t>volkeren beseffen, dat uw Naam God is; Gij alleen zijt de Allerhoogste over heel de aarde.</w:t>
      </w:r>
    </w:p>
    <w:p w:rsidR="00C107A0" w:rsidRPr="007F71B2" w:rsidRDefault="0096128C" w:rsidP="0096128C">
      <w:pPr>
        <w:spacing w:after="0"/>
        <w:rPr>
          <w:i/>
        </w:rPr>
      </w:pPr>
      <w:r w:rsidRPr="007F71B2">
        <w:rPr>
          <w:i/>
        </w:rPr>
        <w:t>-</w:t>
      </w:r>
      <w:r w:rsidR="00C107A0" w:rsidRPr="007F71B2">
        <w:rPr>
          <w:i/>
        </w:rPr>
        <w:t>V Mijn God, maak hen tot een werveling en als kaf voor de wind.</w:t>
      </w:r>
    </w:p>
    <w:p w:rsidR="000E3E20" w:rsidRPr="007F71B2" w:rsidRDefault="000E3E20" w:rsidP="0096128C">
      <w:pPr>
        <w:spacing w:after="0"/>
        <w:rPr>
          <w:i/>
        </w:rPr>
      </w:pPr>
    </w:p>
    <w:p w:rsidR="007B6DFD" w:rsidRPr="007F71B2" w:rsidRDefault="00520410" w:rsidP="0096128C">
      <w:pPr>
        <w:spacing w:after="0"/>
      </w:pPr>
      <w:r w:rsidRPr="007F71B2">
        <w:t>Het hoogtepunt van deze graduale i</w:t>
      </w:r>
      <w:r w:rsidR="007F71B2">
        <w:t xml:space="preserve">s ongetwijfeld het tweede deel  </w:t>
      </w:r>
      <w:r w:rsidRPr="007F71B2">
        <w:t>Gij alleen zijt de Allerhoogste over heel de aarde (</w:t>
      </w:r>
      <w:r w:rsidRPr="007F71B2">
        <w:rPr>
          <w:i/>
        </w:rPr>
        <w:t xml:space="preserve">Tu </w:t>
      </w:r>
      <w:proofErr w:type="spellStart"/>
      <w:r w:rsidRPr="007F71B2">
        <w:rPr>
          <w:i/>
        </w:rPr>
        <w:t>solus</w:t>
      </w:r>
      <w:proofErr w:type="spellEnd"/>
      <w:r w:rsidRPr="007F71B2">
        <w:rPr>
          <w:i/>
        </w:rPr>
        <w:t xml:space="preserve"> </w:t>
      </w:r>
      <w:proofErr w:type="spellStart"/>
      <w:r w:rsidRPr="007F71B2">
        <w:rPr>
          <w:i/>
        </w:rPr>
        <w:t>Altìssimus</w:t>
      </w:r>
      <w:proofErr w:type="spellEnd"/>
      <w:r w:rsidRPr="007F71B2">
        <w:rPr>
          <w:i/>
        </w:rPr>
        <w:t xml:space="preserve"> super </w:t>
      </w:r>
      <w:proofErr w:type="spellStart"/>
      <w:r w:rsidRPr="007F71B2">
        <w:rPr>
          <w:i/>
        </w:rPr>
        <w:t>omnem</w:t>
      </w:r>
      <w:proofErr w:type="spellEnd"/>
      <w:r w:rsidRPr="007F71B2">
        <w:rPr>
          <w:i/>
        </w:rPr>
        <w:t xml:space="preserve"> </w:t>
      </w:r>
      <w:proofErr w:type="spellStart"/>
      <w:r w:rsidRPr="007F71B2">
        <w:rPr>
          <w:i/>
        </w:rPr>
        <w:t>terram</w:t>
      </w:r>
      <w:proofErr w:type="spellEnd"/>
      <w:r w:rsidRPr="007F71B2">
        <w:t xml:space="preserve">). Dat wordt </w:t>
      </w:r>
      <w:r w:rsidR="005A4712" w:rsidRPr="007F71B2">
        <w:t xml:space="preserve">door ons </w:t>
      </w:r>
      <w:r w:rsidRPr="007F71B2">
        <w:t>beleden en we hopen biddend dat alle volkeren dit gaan beseffen (eerste zin) en alle twijf</w:t>
      </w:r>
      <w:r w:rsidR="00687A88" w:rsidRPr="007F71B2">
        <w:t>els als een werveling, als kaf d</w:t>
      </w:r>
      <w:r w:rsidRPr="007F71B2">
        <w:t>oor de wind</w:t>
      </w:r>
      <w:r w:rsidR="00687A88" w:rsidRPr="007F71B2">
        <w:t>,</w:t>
      </w:r>
      <w:r w:rsidRPr="007F71B2">
        <w:t xml:space="preserve"> worden weggenomen (vers</w:t>
      </w:r>
      <w:r w:rsidR="000E3E20" w:rsidRPr="007F71B2">
        <w:t>, de derde zin</w:t>
      </w:r>
      <w:r w:rsidRPr="007F71B2">
        <w:t>).</w:t>
      </w:r>
    </w:p>
    <w:p w:rsidR="00C107A0" w:rsidRPr="007F71B2" w:rsidRDefault="00C107A0">
      <w:pPr>
        <w:rPr>
          <w:i/>
        </w:rPr>
      </w:pPr>
    </w:p>
    <w:p w:rsidR="002D7F58" w:rsidRPr="007F71B2" w:rsidRDefault="002D7F58">
      <w:pPr>
        <w:rPr>
          <w:i/>
        </w:rPr>
      </w:pPr>
    </w:p>
    <w:p w:rsidR="00C107A0" w:rsidRPr="007F71B2" w:rsidRDefault="007F71B2">
      <w:proofErr w:type="spellStart"/>
      <w:r>
        <w:rPr>
          <w:b/>
        </w:rPr>
        <w:t>Commoví</w:t>
      </w:r>
      <w:r w:rsidR="00C107A0" w:rsidRPr="007F71B2">
        <w:rPr>
          <w:b/>
        </w:rPr>
        <w:t>sti</w:t>
      </w:r>
      <w:proofErr w:type="spellEnd"/>
      <w:r w:rsidR="00C107A0" w:rsidRPr="007F71B2">
        <w:rPr>
          <w:b/>
        </w:rPr>
        <w:t xml:space="preserve"> </w:t>
      </w:r>
      <w:r w:rsidR="003B38EB" w:rsidRPr="007F71B2">
        <w:rPr>
          <w:b/>
        </w:rPr>
        <w:t xml:space="preserve">    </w:t>
      </w:r>
      <w:r w:rsidR="00C107A0" w:rsidRPr="007F71B2">
        <w:t>(tractus)</w:t>
      </w:r>
      <w:r w:rsidR="00C107A0" w:rsidRPr="007F71B2">
        <w:tab/>
      </w:r>
      <w:r w:rsidR="00C107A0" w:rsidRPr="007F71B2">
        <w:tab/>
      </w:r>
      <w:r w:rsidR="00C107A0" w:rsidRPr="007F71B2">
        <w:tab/>
      </w:r>
      <w:r w:rsidR="00C107A0" w:rsidRPr="007F71B2">
        <w:tab/>
      </w:r>
      <w:r w:rsidR="00C107A0" w:rsidRPr="007F71B2">
        <w:tab/>
      </w:r>
      <w:r w:rsidR="003B38EB" w:rsidRPr="007F71B2">
        <w:tab/>
      </w:r>
      <w:r w:rsidR="00C107A0" w:rsidRPr="007F71B2">
        <w:t>ps. 59, 4.6</w:t>
      </w:r>
    </w:p>
    <w:p w:rsidR="00C107A0" w:rsidRPr="007F71B2" w:rsidRDefault="00C107A0">
      <w:r w:rsidRPr="007F71B2">
        <w:rPr>
          <w:i/>
        </w:rPr>
        <w:t>Heer, G</w:t>
      </w:r>
      <w:r w:rsidR="00F77CE0" w:rsidRPr="007F71B2">
        <w:rPr>
          <w:i/>
        </w:rPr>
        <w:t>ij hebt de aarde doen schudden</w:t>
      </w:r>
      <w:r w:rsidR="004E3EC7" w:rsidRPr="007F71B2">
        <w:rPr>
          <w:i/>
        </w:rPr>
        <w:t xml:space="preserve"> </w:t>
      </w:r>
      <w:r w:rsidR="0096128C" w:rsidRPr="007F71B2">
        <w:rPr>
          <w:i/>
        </w:rPr>
        <w:t xml:space="preserve"> en in verwarring gebracht. – V </w:t>
      </w:r>
      <w:r w:rsidR="004E3EC7" w:rsidRPr="007F71B2">
        <w:rPr>
          <w:i/>
        </w:rPr>
        <w:t>Heel haar scheuren, want zij is geschokt</w:t>
      </w:r>
      <w:r w:rsidR="0096128C" w:rsidRPr="007F71B2">
        <w:rPr>
          <w:i/>
        </w:rPr>
        <w:t>. –</w:t>
      </w:r>
      <w:r w:rsidR="004E3EC7" w:rsidRPr="007F71B2">
        <w:rPr>
          <w:i/>
        </w:rPr>
        <w:t>V</w:t>
      </w:r>
      <w:r w:rsidR="0096128C" w:rsidRPr="007F71B2">
        <w:rPr>
          <w:i/>
        </w:rPr>
        <w:t xml:space="preserve"> Laat uw uitverkorenen</w:t>
      </w:r>
      <w:r w:rsidR="004E3EC7" w:rsidRPr="007F71B2">
        <w:rPr>
          <w:i/>
        </w:rPr>
        <w:t xml:space="preserve"> ontkomen aan de boog, laat hen</w:t>
      </w:r>
      <w:r w:rsidR="0096128C" w:rsidRPr="007F71B2">
        <w:rPr>
          <w:i/>
        </w:rPr>
        <w:t xml:space="preserve"> worden bevrijd.</w:t>
      </w:r>
    </w:p>
    <w:p w:rsidR="004E3EC7" w:rsidRPr="007F71B2" w:rsidRDefault="00F77CE0">
      <w:r w:rsidRPr="007F71B2">
        <w:t xml:space="preserve">Indien we niet op de Heer zijn gericht en </w:t>
      </w:r>
      <w:r w:rsidR="001E25C8" w:rsidRPr="007F71B2">
        <w:t>meer met onszelf bezig zijn, zal</w:t>
      </w:r>
      <w:r w:rsidRPr="007F71B2">
        <w:t>, zek</w:t>
      </w:r>
      <w:r w:rsidR="005A4712" w:rsidRPr="007F71B2">
        <w:t>er als dat schering en inslag wordt</w:t>
      </w:r>
      <w:r w:rsidRPr="007F71B2">
        <w:t>, God de aarde doen schudden op haar grondvesten. Niet om ons te straffen, maar om ons wakker te schudden en ons tot bezinning te laten komen. De melodie van de antifoon is een en al schudden (</w:t>
      </w:r>
      <w:proofErr w:type="spellStart"/>
      <w:r w:rsidR="00687A88" w:rsidRPr="007F71B2">
        <w:rPr>
          <w:i/>
        </w:rPr>
        <w:t>commovì</w:t>
      </w:r>
      <w:r w:rsidRPr="007F71B2">
        <w:rPr>
          <w:i/>
        </w:rPr>
        <w:t>sti</w:t>
      </w:r>
      <w:proofErr w:type="spellEnd"/>
      <w:r w:rsidRPr="007F71B2">
        <w:rPr>
          <w:i/>
        </w:rPr>
        <w:t>)</w:t>
      </w:r>
      <w:r w:rsidRPr="007F71B2">
        <w:t xml:space="preserve"> en sidderen</w:t>
      </w:r>
      <w:r w:rsidR="00C02322" w:rsidRPr="007F71B2">
        <w:t xml:space="preserve"> </w:t>
      </w:r>
      <w:r w:rsidRPr="007F71B2">
        <w:t>(</w:t>
      </w:r>
      <w:r w:rsidR="001E25C8" w:rsidRPr="007F71B2">
        <w:t xml:space="preserve">verwarren, </w:t>
      </w:r>
      <w:proofErr w:type="spellStart"/>
      <w:r w:rsidRPr="007F71B2">
        <w:rPr>
          <w:i/>
        </w:rPr>
        <w:t>conturbàsti</w:t>
      </w:r>
      <w:proofErr w:type="spellEnd"/>
      <w:r w:rsidRPr="007F71B2">
        <w:rPr>
          <w:i/>
        </w:rPr>
        <w:t xml:space="preserve"> </w:t>
      </w:r>
      <w:proofErr w:type="spellStart"/>
      <w:r w:rsidRPr="007F71B2">
        <w:rPr>
          <w:i/>
        </w:rPr>
        <w:t>eam</w:t>
      </w:r>
      <w:proofErr w:type="spellEnd"/>
      <w:r w:rsidRPr="007F71B2">
        <w:t>). Dit eerste deel moet dus krachtig, bij</w:t>
      </w:r>
      <w:r w:rsidR="001E25C8" w:rsidRPr="007F71B2">
        <w:t>na</w:t>
      </w:r>
      <w:r w:rsidRPr="007F71B2">
        <w:t xml:space="preserve"> driftig, worden gezongen. De achterliggende vrees voor Gods macht over de aar</w:t>
      </w:r>
      <w:r w:rsidR="005A4712" w:rsidRPr="007F71B2">
        <w:t xml:space="preserve">de wordt gevoeld. Een </w:t>
      </w:r>
      <w:proofErr w:type="spellStart"/>
      <w:r w:rsidR="005A4712" w:rsidRPr="007F71B2">
        <w:t>oer</w:t>
      </w:r>
      <w:r w:rsidR="001E25C8" w:rsidRPr="007F71B2">
        <w:t>gevoel</w:t>
      </w:r>
      <w:proofErr w:type="spellEnd"/>
      <w:r w:rsidR="001E25C8" w:rsidRPr="007F71B2">
        <w:t xml:space="preserve"> dat je misschien </w:t>
      </w:r>
      <w:r w:rsidRPr="007F71B2">
        <w:t>bij de uitbarsti</w:t>
      </w:r>
      <w:r w:rsidR="005A4712" w:rsidRPr="007F71B2">
        <w:t xml:space="preserve">ng van een vulkaan zou beleven en je als mens beseft hoe nietig je eigenlijk bent. </w:t>
      </w:r>
      <w:r w:rsidRPr="007F71B2">
        <w:t xml:space="preserve">De twee andere verzen zijn rustiger, meer een smeekbede om erbarming en hulp om weer op Gods pad te geraken. </w:t>
      </w:r>
      <w:r w:rsidR="00C02322" w:rsidRPr="007F71B2">
        <w:t xml:space="preserve">Inderdaad we vluchten </w:t>
      </w:r>
      <w:r w:rsidR="000E3E20" w:rsidRPr="007F71B2">
        <w:t xml:space="preserve">uit onze staat </w:t>
      </w:r>
      <w:r w:rsidR="00C02322" w:rsidRPr="007F71B2">
        <w:t xml:space="preserve">symbolisch naar omhoog, dat wil zeggen we richten ons op God. Daarom krijgt de melodie op </w:t>
      </w:r>
      <w:proofErr w:type="spellStart"/>
      <w:r w:rsidR="00C02322" w:rsidRPr="007F71B2">
        <w:rPr>
          <w:i/>
        </w:rPr>
        <w:t>fùgiant</w:t>
      </w:r>
      <w:proofErr w:type="spellEnd"/>
      <w:r w:rsidR="00C02322" w:rsidRPr="007F71B2">
        <w:t xml:space="preserve"> (vluchten, ontkomen) haar hoogste hoogte. </w:t>
      </w:r>
      <w:r w:rsidRPr="007F71B2">
        <w:t xml:space="preserve">God heeft ons allemaal uitverkoren en we bidden daarom zingend voor </w:t>
      </w:r>
      <w:r w:rsidR="00C02322" w:rsidRPr="007F71B2">
        <w:t xml:space="preserve">ons </w:t>
      </w:r>
      <w:r w:rsidRPr="007F71B2">
        <w:t>allen.</w:t>
      </w:r>
    </w:p>
    <w:p w:rsidR="0096128C" w:rsidRPr="007F71B2" w:rsidRDefault="0096128C">
      <w:pPr>
        <w:rPr>
          <w:i/>
        </w:rPr>
      </w:pPr>
    </w:p>
    <w:p w:rsidR="002D7F58" w:rsidRPr="007F71B2" w:rsidRDefault="002D7F58">
      <w:pPr>
        <w:rPr>
          <w:i/>
        </w:rPr>
      </w:pPr>
    </w:p>
    <w:p w:rsidR="002D7F58" w:rsidRPr="007F71B2" w:rsidRDefault="002D7F58">
      <w:pPr>
        <w:rPr>
          <w:i/>
        </w:rPr>
      </w:pPr>
    </w:p>
    <w:p w:rsidR="003B38EB" w:rsidRPr="007F71B2" w:rsidRDefault="003B38EB">
      <w:pPr>
        <w:rPr>
          <w:i/>
        </w:rPr>
      </w:pPr>
    </w:p>
    <w:p w:rsidR="005A4712" w:rsidRPr="007F71B2" w:rsidRDefault="004B7951">
      <w:proofErr w:type="spellStart"/>
      <w:r>
        <w:rPr>
          <w:b/>
        </w:rPr>
        <w:t>Meditá</w:t>
      </w:r>
      <w:r w:rsidR="003B38EB" w:rsidRPr="007F71B2">
        <w:rPr>
          <w:b/>
        </w:rPr>
        <w:t>bor</w:t>
      </w:r>
      <w:proofErr w:type="spellEnd"/>
      <w:r w:rsidR="003B38EB" w:rsidRPr="007F71B2">
        <w:rPr>
          <w:b/>
        </w:rPr>
        <w:t xml:space="preserve">    </w:t>
      </w:r>
      <w:r w:rsidR="0096128C" w:rsidRPr="007F71B2">
        <w:t>(offertorium)</w:t>
      </w:r>
      <w:r w:rsidR="00445EEA" w:rsidRPr="007F71B2">
        <w:tab/>
      </w:r>
      <w:r w:rsidR="00445EEA" w:rsidRPr="007F71B2">
        <w:tab/>
      </w:r>
      <w:r w:rsidR="00445EEA" w:rsidRPr="007F71B2">
        <w:tab/>
      </w:r>
      <w:r w:rsidR="00445EEA" w:rsidRPr="007F71B2">
        <w:tab/>
      </w:r>
      <w:r w:rsidR="003B38EB" w:rsidRPr="007F71B2">
        <w:tab/>
      </w:r>
      <w:r w:rsidR="00445EEA" w:rsidRPr="007F71B2">
        <w:t>ps. 118, 47.48</w:t>
      </w:r>
    </w:p>
    <w:p w:rsidR="005A4712" w:rsidRPr="007F71B2" w:rsidRDefault="005A4712">
      <w:pPr>
        <w:rPr>
          <w:i/>
        </w:rPr>
      </w:pPr>
      <w:r w:rsidRPr="007F71B2">
        <w:rPr>
          <w:i/>
        </w:rPr>
        <w:t>Overwegen wil ik uw geboden, die ik zeer lief heb; en ik hef mijn handen naar uw geboden, die ik  lief heb.</w:t>
      </w:r>
    </w:p>
    <w:p w:rsidR="00F4645C" w:rsidRPr="007F71B2" w:rsidRDefault="00F4645C" w:rsidP="00445EEA">
      <w:pPr>
        <w:spacing w:after="0"/>
      </w:pPr>
      <w:r w:rsidRPr="007F71B2">
        <w:t>Dit prachtig en diepzinnig offertorium is met het hart geschreven en gestoeld op diepe</w:t>
      </w:r>
      <w:r w:rsidR="004B7951">
        <w:t xml:space="preserve"> ervaring. Alleen als we ons </w:t>
      </w:r>
      <w:r w:rsidR="000E3E20" w:rsidRPr="007F71B2">
        <w:t>houden aan de geest van Gods W</w:t>
      </w:r>
      <w:r w:rsidRPr="007F71B2">
        <w:t xml:space="preserve">oorden, komt er een heilige structuur in ons leven en worden we geleid. De Woorden zijn geen gevangenis, doch de weg naar geestelijke vrijheid. </w:t>
      </w:r>
      <w:r w:rsidR="00445EEA" w:rsidRPr="007F71B2">
        <w:t xml:space="preserve">Dat wordt in tekst en melodie uitgedrukt en beleden. </w:t>
      </w:r>
      <w:r w:rsidRPr="007F71B2">
        <w:t>Daarom overwegen we deze Woorden (</w:t>
      </w:r>
      <w:proofErr w:type="spellStart"/>
      <w:r w:rsidRPr="007F71B2">
        <w:rPr>
          <w:i/>
        </w:rPr>
        <w:t>meditàbor</w:t>
      </w:r>
      <w:proofErr w:type="spellEnd"/>
      <w:r w:rsidRPr="007F71B2">
        <w:rPr>
          <w:i/>
        </w:rPr>
        <w:t>)</w:t>
      </w:r>
      <w:r w:rsidRPr="007F71B2">
        <w:t xml:space="preserve"> en dan klinkt rustige vreugde en dankbaarheid in het gezang, en we heffen onze handen omhoog (</w:t>
      </w:r>
      <w:proofErr w:type="spellStart"/>
      <w:r w:rsidRPr="007F71B2">
        <w:rPr>
          <w:i/>
        </w:rPr>
        <w:t>levàbo</w:t>
      </w:r>
      <w:proofErr w:type="spellEnd"/>
      <w:r w:rsidRPr="007F71B2">
        <w:rPr>
          <w:i/>
        </w:rPr>
        <w:t xml:space="preserve"> </w:t>
      </w:r>
      <w:proofErr w:type="spellStart"/>
      <w:r w:rsidRPr="007F71B2">
        <w:rPr>
          <w:i/>
        </w:rPr>
        <w:t>manus</w:t>
      </w:r>
      <w:proofErr w:type="spellEnd"/>
      <w:r w:rsidRPr="007F71B2">
        <w:rPr>
          <w:i/>
        </w:rPr>
        <w:t xml:space="preserve"> </w:t>
      </w:r>
      <w:proofErr w:type="spellStart"/>
      <w:r w:rsidRPr="007F71B2">
        <w:rPr>
          <w:i/>
        </w:rPr>
        <w:t>meus</w:t>
      </w:r>
      <w:proofErr w:type="spellEnd"/>
      <w:r w:rsidRPr="007F71B2">
        <w:t>) om zijn Woorden te ontvangen. En dan twee keer ‘die ik lief heb’ (</w:t>
      </w:r>
      <w:proofErr w:type="spellStart"/>
      <w:r w:rsidRPr="007F71B2">
        <w:rPr>
          <w:i/>
        </w:rPr>
        <w:t>quae</w:t>
      </w:r>
      <w:proofErr w:type="spellEnd"/>
      <w:r w:rsidRPr="007F71B2">
        <w:rPr>
          <w:i/>
        </w:rPr>
        <w:t xml:space="preserve"> </w:t>
      </w:r>
      <w:proofErr w:type="spellStart"/>
      <w:r w:rsidRPr="007F71B2">
        <w:rPr>
          <w:i/>
        </w:rPr>
        <w:t>dilèxi</w:t>
      </w:r>
      <w:proofErr w:type="spellEnd"/>
      <w:r w:rsidRPr="007F71B2">
        <w:t>) na de eerste zin en ook na de tweede zin</w:t>
      </w:r>
      <w:r w:rsidR="00445EEA" w:rsidRPr="007F71B2">
        <w:t xml:space="preserve"> aan het einde. De </w:t>
      </w:r>
      <w:r w:rsidRPr="007F71B2">
        <w:t xml:space="preserve">herhaling duidt op benadrukking, op hoe zeer we Zijn richtlijnen liefhebben en </w:t>
      </w:r>
      <w:r w:rsidR="00687A88" w:rsidRPr="007F71B2">
        <w:t xml:space="preserve">beschouwen </w:t>
      </w:r>
      <w:r w:rsidRPr="007F71B2">
        <w:t xml:space="preserve">als </w:t>
      </w:r>
      <w:r w:rsidR="00445EEA" w:rsidRPr="007F71B2">
        <w:t xml:space="preserve">Zijn </w:t>
      </w:r>
      <w:r w:rsidRPr="007F71B2">
        <w:t>geschenk</w:t>
      </w:r>
      <w:r w:rsidR="00687A88" w:rsidRPr="007F71B2">
        <w:t xml:space="preserve"> aan ons, als</w:t>
      </w:r>
      <w:r w:rsidR="00445EEA" w:rsidRPr="007F71B2">
        <w:t xml:space="preserve"> uiting van Zijn liefde. Onze liefde lijkt aan einde van het gezang zachtjes opgenomen te worden in Zijn </w:t>
      </w:r>
      <w:r w:rsidR="00687A88" w:rsidRPr="007F71B2">
        <w:t xml:space="preserve">onmetelijke </w:t>
      </w:r>
      <w:r w:rsidR="00445EEA" w:rsidRPr="007F71B2">
        <w:t>Liefde.</w:t>
      </w:r>
    </w:p>
    <w:p w:rsidR="0096128C" w:rsidRPr="007F71B2" w:rsidRDefault="0096128C"/>
    <w:p w:rsidR="002D7F58" w:rsidRPr="007F71B2" w:rsidRDefault="002D7F58"/>
    <w:p w:rsidR="0096128C" w:rsidRPr="007F71B2" w:rsidRDefault="004B7951">
      <w:proofErr w:type="spellStart"/>
      <w:r>
        <w:rPr>
          <w:b/>
        </w:rPr>
        <w:t>Visió</w:t>
      </w:r>
      <w:bookmarkStart w:id="0" w:name="_GoBack"/>
      <w:bookmarkEnd w:id="0"/>
      <w:r w:rsidR="0096128C" w:rsidRPr="007F71B2">
        <w:rPr>
          <w:b/>
        </w:rPr>
        <w:t>nem</w:t>
      </w:r>
      <w:proofErr w:type="spellEnd"/>
      <w:r w:rsidR="0096128C" w:rsidRPr="007F71B2">
        <w:rPr>
          <w:b/>
        </w:rPr>
        <w:t xml:space="preserve">   </w:t>
      </w:r>
      <w:r w:rsidR="003B38EB" w:rsidRPr="007F71B2">
        <w:t xml:space="preserve">       </w:t>
      </w:r>
      <w:r w:rsidR="0096128C" w:rsidRPr="007F71B2">
        <w:t>(</w:t>
      </w:r>
      <w:proofErr w:type="spellStart"/>
      <w:r w:rsidR="0096128C" w:rsidRPr="007F71B2">
        <w:t>communio</w:t>
      </w:r>
      <w:proofErr w:type="spellEnd"/>
      <w:r w:rsidR="0096128C" w:rsidRPr="007F71B2">
        <w:t>)</w:t>
      </w:r>
      <w:r w:rsidR="0096128C" w:rsidRPr="007F71B2">
        <w:tab/>
      </w:r>
      <w:r w:rsidR="0096128C" w:rsidRPr="007F71B2">
        <w:tab/>
      </w:r>
      <w:r w:rsidR="0096128C" w:rsidRPr="007F71B2">
        <w:tab/>
      </w:r>
      <w:r w:rsidR="0096128C" w:rsidRPr="007F71B2">
        <w:tab/>
      </w:r>
      <w:r w:rsidR="003B38EB" w:rsidRPr="007F71B2">
        <w:tab/>
      </w:r>
      <w:r w:rsidR="0096128C" w:rsidRPr="007F71B2">
        <w:t>Mt. 17, 9</w:t>
      </w:r>
    </w:p>
    <w:p w:rsidR="00C02322" w:rsidRPr="007F71B2" w:rsidRDefault="0096128C">
      <w:pPr>
        <w:rPr>
          <w:i/>
        </w:rPr>
      </w:pPr>
      <w:r w:rsidRPr="007F71B2">
        <w:rPr>
          <w:i/>
        </w:rPr>
        <w:t>Spreekt met niemand over wat ge hebt aanschouwd, voordat de Mensenzoon uit de doden is opgestaan.</w:t>
      </w:r>
    </w:p>
    <w:p w:rsidR="003B38EB" w:rsidRPr="007F71B2" w:rsidRDefault="00C02322">
      <w:r w:rsidRPr="007F71B2">
        <w:t>De</w:t>
      </w:r>
      <w:r w:rsidR="000E3E20" w:rsidRPr="007F71B2">
        <w:t>ze</w:t>
      </w:r>
      <w:r w:rsidRPr="007F71B2">
        <w:t xml:space="preserve"> woorden va</w:t>
      </w:r>
      <w:r w:rsidR="000E3E20" w:rsidRPr="007F71B2">
        <w:t xml:space="preserve">n Christus aan de drie apostelen Petrus, Jacobus en Johannes nadat Hij zich in zijn goddelijke gedaante heeft geopenbaard, </w:t>
      </w:r>
      <w:r w:rsidRPr="007F71B2">
        <w:t>worden heel rustig wee</w:t>
      </w:r>
      <w:r w:rsidR="00445EEA" w:rsidRPr="007F71B2">
        <w:t xml:space="preserve">rgegeven </w:t>
      </w:r>
      <w:r w:rsidRPr="007F71B2">
        <w:t>zonder uitbundige versieringen. De inhoud van Zijn woorden zijn zo krachtig</w:t>
      </w:r>
      <w:r w:rsidR="000E3E20" w:rsidRPr="007F71B2">
        <w:t xml:space="preserve"> en duidelijk</w:t>
      </w:r>
      <w:r w:rsidRPr="007F71B2">
        <w:t xml:space="preserve"> dat menselijke versiering misplaatst zou zijn. Het gezang vraagt om lenig zonder horten en stoten te worden gezongen. De schat </w:t>
      </w:r>
      <w:r w:rsidR="00445EEA" w:rsidRPr="007F71B2">
        <w:t xml:space="preserve">(dat wat innerlijk geopenbaard is) </w:t>
      </w:r>
      <w:r w:rsidRPr="007F71B2">
        <w:t>die wij in ons hart bewaren, is in het verborgene. Niet om die aan anderen te onthouden (zij hebben hun eigen hart) maar om</w:t>
      </w:r>
      <w:r w:rsidR="00687A88" w:rsidRPr="007F71B2">
        <w:t xml:space="preserve"> het te behoe</w:t>
      </w:r>
      <w:r w:rsidR="00840B7D" w:rsidRPr="007F71B2">
        <w:t xml:space="preserve">den tegen onheilige aantasting. </w:t>
      </w:r>
      <w:r w:rsidR="00445EEA" w:rsidRPr="007F71B2">
        <w:t xml:space="preserve">Ja, deze schat is in deze wereld kwetsbaar. </w:t>
      </w:r>
      <w:r w:rsidR="00687A88" w:rsidRPr="007F71B2">
        <w:t>Het lijkt misschien</w:t>
      </w:r>
      <w:r w:rsidR="00840B7D" w:rsidRPr="007F71B2">
        <w:t xml:space="preserve"> op de houding van de ouder die zijn kind tegen onheil wil beschermen.</w:t>
      </w:r>
    </w:p>
    <w:p w:rsidR="003B38EB" w:rsidRPr="007F71B2" w:rsidRDefault="003B38EB"/>
    <w:p w:rsidR="002D7F58" w:rsidRPr="007F71B2" w:rsidRDefault="002D7F58">
      <w:r w:rsidRPr="007F71B2">
        <w:t>februari 2019</w:t>
      </w:r>
    </w:p>
    <w:p w:rsidR="0096128C" w:rsidRPr="003B38EB" w:rsidRDefault="0096128C">
      <w:pPr>
        <w:rPr>
          <w:color w:val="5B9BD5" w:themeColor="accent1"/>
        </w:rPr>
      </w:pPr>
    </w:p>
    <w:p w:rsidR="00C107A0" w:rsidRPr="0096128C" w:rsidRDefault="00C107A0">
      <w:pPr>
        <w:rPr>
          <w:i/>
        </w:rPr>
      </w:pPr>
    </w:p>
    <w:p w:rsidR="00C107A0" w:rsidRPr="00C107A0" w:rsidRDefault="00C107A0"/>
    <w:sectPr w:rsidR="00C107A0" w:rsidRPr="00C10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C144B"/>
    <w:multiLevelType w:val="hybridMultilevel"/>
    <w:tmpl w:val="E3721098"/>
    <w:lvl w:ilvl="0" w:tplc="B6045A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A0"/>
    <w:rsid w:val="000E3E20"/>
    <w:rsid w:val="001E25C8"/>
    <w:rsid w:val="002D7F58"/>
    <w:rsid w:val="003B38EB"/>
    <w:rsid w:val="00445EEA"/>
    <w:rsid w:val="004B7951"/>
    <w:rsid w:val="004E3EC7"/>
    <w:rsid w:val="00520410"/>
    <w:rsid w:val="00526FCF"/>
    <w:rsid w:val="005A4712"/>
    <w:rsid w:val="00687A88"/>
    <w:rsid w:val="007B6DFD"/>
    <w:rsid w:val="007F71B2"/>
    <w:rsid w:val="00840B7D"/>
    <w:rsid w:val="0096128C"/>
    <w:rsid w:val="00C02322"/>
    <w:rsid w:val="00C107A0"/>
    <w:rsid w:val="00C91804"/>
    <w:rsid w:val="00F4645C"/>
    <w:rsid w:val="00F77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B0742-BF1E-41F8-AD05-B8533EC4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701</Words>
  <Characters>3858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Horbach</dc:creator>
  <cp:keywords/>
  <dc:description/>
  <cp:lastModifiedBy>P Horbach</cp:lastModifiedBy>
  <cp:revision>13</cp:revision>
  <dcterms:created xsi:type="dcterms:W3CDTF">2019-02-15T12:44:00Z</dcterms:created>
  <dcterms:modified xsi:type="dcterms:W3CDTF">2019-06-23T10:28:00Z</dcterms:modified>
</cp:coreProperties>
</file>